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EFE" w:rsidRPr="004E6F26" w:rsidRDefault="000C7EFE" w:rsidP="003A1F28">
      <w:pPr>
        <w:autoSpaceDE w:val="0"/>
        <w:autoSpaceDN w:val="0"/>
        <w:spacing w:line="380" w:lineRule="exact"/>
        <w:jc w:val="left"/>
        <w:textAlignment w:val="bottom"/>
        <w:rPr>
          <w:rFonts w:ascii="Times New Roman" w:eastAsia="黑体" w:hAnsi="Times New Roman"/>
          <w:bCs/>
          <w:spacing w:val="5"/>
          <w:sz w:val="32"/>
          <w:szCs w:val="32"/>
        </w:rPr>
      </w:pPr>
      <w:bookmarkStart w:id="0" w:name="_Hlk532285498"/>
      <w:r w:rsidRPr="004E6F26">
        <w:rPr>
          <w:rFonts w:ascii="Times New Roman" w:eastAsia="黑体" w:hAnsi="Times New Roman"/>
          <w:bCs/>
          <w:spacing w:val="5"/>
          <w:sz w:val="32"/>
          <w:szCs w:val="32"/>
        </w:rPr>
        <w:t>附件</w:t>
      </w:r>
      <w:r w:rsidRPr="004E6F26">
        <w:rPr>
          <w:rFonts w:ascii="Times New Roman" w:eastAsia="黑体" w:hAnsi="Times New Roman"/>
          <w:bCs/>
          <w:spacing w:val="5"/>
          <w:sz w:val="32"/>
          <w:szCs w:val="32"/>
        </w:rPr>
        <w:t>1</w:t>
      </w:r>
    </w:p>
    <w:p w:rsidR="00BC2796" w:rsidRPr="004E6F26" w:rsidRDefault="00BC2796" w:rsidP="003A1F28">
      <w:pPr>
        <w:autoSpaceDE w:val="0"/>
        <w:autoSpaceDN w:val="0"/>
        <w:spacing w:afterLines="100" w:after="240" w:line="380" w:lineRule="exact"/>
        <w:jc w:val="center"/>
        <w:textAlignment w:val="bottom"/>
        <w:rPr>
          <w:rFonts w:ascii="Times New Roman" w:eastAsia="黑体" w:hAnsi="Times New Roman"/>
          <w:bCs/>
          <w:spacing w:val="5"/>
          <w:sz w:val="32"/>
          <w:szCs w:val="32"/>
        </w:rPr>
      </w:pPr>
      <w:r w:rsidRPr="004E6F26">
        <w:rPr>
          <w:rFonts w:ascii="Times New Roman" w:eastAsia="黑体" w:hAnsi="Times New Roman"/>
          <w:bCs/>
          <w:spacing w:val="5"/>
          <w:sz w:val="32"/>
          <w:szCs w:val="32"/>
        </w:rPr>
        <w:t>食品中二甲双胍等</w:t>
      </w:r>
      <w:r w:rsidR="00496E2E">
        <w:rPr>
          <w:rFonts w:ascii="Times New Roman" w:eastAsia="黑体" w:hAnsi="Times New Roman" w:hint="eastAsia"/>
          <w:bCs/>
          <w:spacing w:val="5"/>
          <w:sz w:val="32"/>
          <w:szCs w:val="32"/>
        </w:rPr>
        <w:t>非食品用化学物质</w:t>
      </w:r>
      <w:r w:rsidRPr="004E6F26">
        <w:rPr>
          <w:rFonts w:ascii="Times New Roman" w:eastAsia="黑体" w:hAnsi="Times New Roman"/>
          <w:bCs/>
          <w:spacing w:val="5"/>
          <w:sz w:val="32"/>
          <w:szCs w:val="32"/>
        </w:rPr>
        <w:t>的测定</w:t>
      </w:r>
      <w:bookmarkEnd w:id="0"/>
    </w:p>
    <w:p w:rsidR="003A31AC" w:rsidRPr="004E6F26" w:rsidRDefault="003A31AC" w:rsidP="003A1F28">
      <w:pPr>
        <w:autoSpaceDE w:val="0"/>
        <w:autoSpaceDN w:val="0"/>
        <w:spacing w:afterLines="100" w:after="240" w:line="380" w:lineRule="exact"/>
        <w:jc w:val="center"/>
        <w:textAlignment w:val="bottom"/>
        <w:rPr>
          <w:rFonts w:ascii="Times New Roman" w:eastAsia="黑体" w:hAnsi="Times New Roman"/>
          <w:bCs/>
          <w:spacing w:val="5"/>
          <w:sz w:val="32"/>
          <w:szCs w:val="32"/>
        </w:rPr>
      </w:pPr>
      <w:r w:rsidRPr="004E6F26">
        <w:rPr>
          <w:rFonts w:ascii="Times New Roman" w:eastAsia="仿宋_GB2312" w:hAnsi="Times New Roman"/>
          <w:color w:val="333333"/>
          <w:sz w:val="32"/>
          <w:szCs w:val="32"/>
        </w:rPr>
        <w:t>BJS 201901</w:t>
      </w:r>
    </w:p>
    <w:p w:rsidR="00BC2796" w:rsidRPr="004E6F26" w:rsidRDefault="00BC2796" w:rsidP="00A65B91">
      <w:pPr>
        <w:numPr>
          <w:ilvl w:val="0"/>
          <w:numId w:val="3"/>
        </w:numPr>
        <w:tabs>
          <w:tab w:val="clear" w:pos="360"/>
        </w:tabs>
        <w:snapToGrid w:val="0"/>
        <w:spacing w:beforeLines="50" w:before="120" w:afterLines="50" w:after="120" w:line="380" w:lineRule="exact"/>
        <w:ind w:left="0" w:firstLine="0"/>
        <w:outlineLvl w:val="0"/>
        <w:rPr>
          <w:rFonts w:ascii="Times New Roman" w:eastAsia="黑体" w:hAnsi="Times New Roman"/>
          <w:szCs w:val="21"/>
        </w:rPr>
      </w:pPr>
      <w:r w:rsidRPr="004E6F26">
        <w:rPr>
          <w:rFonts w:ascii="Times New Roman" w:eastAsia="黑体" w:hAnsi="Times New Roman"/>
          <w:szCs w:val="21"/>
        </w:rPr>
        <w:t>范围</w:t>
      </w:r>
    </w:p>
    <w:p w:rsidR="00BC2796" w:rsidRPr="004E6F26" w:rsidRDefault="00BC2796" w:rsidP="003A1F28">
      <w:pPr>
        <w:spacing w:line="380" w:lineRule="exact"/>
        <w:ind w:firstLineChars="200" w:firstLine="420"/>
        <w:rPr>
          <w:rFonts w:ascii="Times New Roman" w:hAnsi="Times New Roman"/>
          <w:szCs w:val="21"/>
        </w:rPr>
      </w:pPr>
      <w:r w:rsidRPr="004E6F26">
        <w:rPr>
          <w:rFonts w:ascii="Times New Roman" w:hAnsi="Times New Roman"/>
          <w:szCs w:val="21"/>
        </w:rPr>
        <w:t>本标准规定了食品（含</w:t>
      </w:r>
      <w:r w:rsidR="00496E2E">
        <w:rPr>
          <w:rFonts w:ascii="Times New Roman" w:hAnsi="Times New Roman" w:hint="eastAsia"/>
          <w:szCs w:val="21"/>
        </w:rPr>
        <w:t>特殊食品</w:t>
      </w:r>
      <w:r w:rsidRPr="004E6F26">
        <w:rPr>
          <w:rFonts w:ascii="Times New Roman" w:hAnsi="Times New Roman"/>
          <w:szCs w:val="21"/>
        </w:rPr>
        <w:t>）中</w:t>
      </w:r>
      <w:r w:rsidR="00813C1F" w:rsidRPr="004E6F26">
        <w:rPr>
          <w:rFonts w:ascii="Times New Roman" w:hAnsi="Times New Roman"/>
          <w:szCs w:val="24"/>
        </w:rPr>
        <w:t>二甲双胍、苯乙双胍、丁二胍、伏格列波糖、阿卡波糖、维达列汀、罗格列酮、西他列汀、吡格列酮、氯磺丙脲、达格列净、格列吡嗪、甲苯磺丁脲、醋磺己脲、妥拉磺脲、瑞格列奈、卡格列净、格列齐特、格列波脲、格列本脲、那格列奈、格列美脲、曲格列酮、格列喹酮、莫格他唑、</w:t>
      </w:r>
      <w:r w:rsidR="00813C1F" w:rsidRPr="004E6F26">
        <w:rPr>
          <w:rFonts w:ascii="Times New Roman" w:hAnsi="Times New Roman"/>
          <w:szCs w:val="24"/>
        </w:rPr>
        <w:t>GW501516</w:t>
      </w:r>
      <w:r w:rsidR="00813C1F" w:rsidRPr="004E6F26">
        <w:rPr>
          <w:rFonts w:ascii="Times New Roman" w:hAnsi="Times New Roman"/>
          <w:szCs w:val="24"/>
        </w:rPr>
        <w:t>、环格列酮</w:t>
      </w:r>
      <w:r w:rsidRPr="004E6F26">
        <w:rPr>
          <w:rFonts w:ascii="Times New Roman" w:hAnsi="Times New Roman"/>
          <w:szCs w:val="21"/>
        </w:rPr>
        <w:t>等</w:t>
      </w:r>
      <w:r w:rsidRPr="004E6F26">
        <w:rPr>
          <w:rFonts w:ascii="Times New Roman" w:hAnsi="Times New Roman"/>
          <w:szCs w:val="21"/>
        </w:rPr>
        <w:t>27</w:t>
      </w:r>
      <w:r w:rsidRPr="004E6F26">
        <w:rPr>
          <w:rFonts w:ascii="Times New Roman" w:hAnsi="Times New Roman"/>
          <w:szCs w:val="21"/>
        </w:rPr>
        <w:t>种</w:t>
      </w:r>
      <w:r w:rsidR="00496E2E">
        <w:rPr>
          <w:rFonts w:ascii="Times New Roman" w:hAnsi="Times New Roman" w:hint="eastAsia"/>
          <w:szCs w:val="21"/>
        </w:rPr>
        <w:t>非食品用化学物质</w:t>
      </w:r>
      <w:r w:rsidRPr="004E6F26">
        <w:rPr>
          <w:rFonts w:ascii="Times New Roman" w:hAnsi="Times New Roman"/>
          <w:szCs w:val="21"/>
        </w:rPr>
        <w:t>的高效液相色谱</w:t>
      </w:r>
      <w:r w:rsidRPr="004E6F26">
        <w:rPr>
          <w:rFonts w:ascii="Times New Roman" w:hAnsi="Times New Roman"/>
          <w:szCs w:val="21"/>
        </w:rPr>
        <w:t>-</w:t>
      </w:r>
      <w:r w:rsidRPr="004E6F26">
        <w:rPr>
          <w:rFonts w:ascii="Times New Roman" w:hAnsi="Times New Roman"/>
          <w:szCs w:val="21"/>
        </w:rPr>
        <w:t>串联质谱测定方法。</w:t>
      </w:r>
    </w:p>
    <w:p w:rsidR="00BC2796" w:rsidRPr="004E6F26" w:rsidRDefault="00BC2796" w:rsidP="003A1F28">
      <w:pPr>
        <w:pStyle w:val="ac"/>
        <w:spacing w:line="380" w:lineRule="exact"/>
        <w:ind w:firstLine="420"/>
        <w:rPr>
          <w:rFonts w:ascii="Times New Roman"/>
          <w:kern w:val="18"/>
          <w:szCs w:val="21"/>
        </w:rPr>
      </w:pPr>
      <w:r w:rsidRPr="004E6F26">
        <w:rPr>
          <w:rFonts w:ascii="Times New Roman"/>
          <w:kern w:val="18"/>
          <w:szCs w:val="21"/>
        </w:rPr>
        <w:t>本标准适用于茶叶、</w:t>
      </w:r>
      <w:r w:rsidRPr="004E6F26">
        <w:rPr>
          <w:rFonts w:ascii="Times New Roman"/>
          <w:szCs w:val="21"/>
        </w:rPr>
        <w:t>奶粉、饼干、酒、饮料等食品（包括上述类似基质的片剂、胶囊剂等形式的</w:t>
      </w:r>
      <w:r w:rsidR="00496E2E">
        <w:rPr>
          <w:rFonts w:ascii="Times New Roman" w:hint="eastAsia"/>
          <w:szCs w:val="21"/>
        </w:rPr>
        <w:t>特殊</w:t>
      </w:r>
      <w:r w:rsidRPr="004E6F26">
        <w:rPr>
          <w:rFonts w:ascii="Times New Roman"/>
          <w:szCs w:val="21"/>
        </w:rPr>
        <w:t>食品）</w:t>
      </w:r>
      <w:r w:rsidRPr="004E6F26">
        <w:rPr>
          <w:rFonts w:ascii="Times New Roman"/>
          <w:kern w:val="18"/>
          <w:szCs w:val="21"/>
        </w:rPr>
        <w:t>中二甲双胍等</w:t>
      </w:r>
      <w:r w:rsidRPr="004E6F26">
        <w:rPr>
          <w:rFonts w:ascii="Times New Roman"/>
          <w:kern w:val="18"/>
          <w:szCs w:val="21"/>
        </w:rPr>
        <w:t>27</w:t>
      </w:r>
      <w:r w:rsidRPr="004E6F26">
        <w:rPr>
          <w:rFonts w:ascii="Times New Roman"/>
          <w:kern w:val="18"/>
          <w:szCs w:val="21"/>
        </w:rPr>
        <w:t>种</w:t>
      </w:r>
      <w:r w:rsidR="00496E2E">
        <w:rPr>
          <w:rFonts w:ascii="Times New Roman" w:hint="eastAsia"/>
          <w:szCs w:val="21"/>
        </w:rPr>
        <w:t>非食品用化学物质</w:t>
      </w:r>
      <w:r w:rsidRPr="004E6F26">
        <w:rPr>
          <w:rFonts w:ascii="Times New Roman"/>
          <w:kern w:val="18"/>
          <w:szCs w:val="21"/>
        </w:rPr>
        <w:t>的测定。</w:t>
      </w:r>
    </w:p>
    <w:p w:rsidR="00BC2796" w:rsidRPr="00A65B91" w:rsidRDefault="00BC2796" w:rsidP="00A65B91">
      <w:pPr>
        <w:numPr>
          <w:ilvl w:val="0"/>
          <w:numId w:val="3"/>
        </w:numPr>
        <w:tabs>
          <w:tab w:val="clear" w:pos="360"/>
        </w:tabs>
        <w:snapToGrid w:val="0"/>
        <w:spacing w:beforeLines="50" w:before="120" w:afterLines="50" w:after="120" w:line="380" w:lineRule="exact"/>
        <w:ind w:left="0" w:firstLine="0"/>
        <w:outlineLvl w:val="0"/>
        <w:rPr>
          <w:rFonts w:ascii="Times New Roman" w:eastAsia="黑体" w:hAnsi="Times New Roman"/>
          <w:szCs w:val="21"/>
        </w:rPr>
      </w:pPr>
      <w:r w:rsidRPr="00A65B91">
        <w:rPr>
          <w:rFonts w:ascii="Times New Roman" w:eastAsia="黑体" w:hAnsi="Times New Roman"/>
          <w:szCs w:val="21"/>
        </w:rPr>
        <w:t>原理</w:t>
      </w:r>
    </w:p>
    <w:p w:rsidR="00BC2796" w:rsidRPr="004E6F26" w:rsidRDefault="00BC2796" w:rsidP="003A1F28">
      <w:pPr>
        <w:spacing w:line="380" w:lineRule="exact"/>
        <w:ind w:firstLineChars="200" w:firstLine="420"/>
        <w:rPr>
          <w:rFonts w:ascii="Times New Roman" w:hAnsi="Times New Roman"/>
          <w:szCs w:val="24"/>
        </w:rPr>
      </w:pPr>
      <w:r w:rsidRPr="004E6F26">
        <w:rPr>
          <w:rFonts w:ascii="Times New Roman" w:hAnsi="Times New Roman"/>
          <w:szCs w:val="24"/>
        </w:rPr>
        <w:t>试样粉碎后经甲醇超声提取，过滤后，上清液供高效液相色谱</w:t>
      </w:r>
      <w:r w:rsidRPr="004E6F26">
        <w:rPr>
          <w:rFonts w:ascii="Times New Roman" w:hAnsi="Times New Roman"/>
          <w:szCs w:val="24"/>
        </w:rPr>
        <w:t>-</w:t>
      </w:r>
      <w:r w:rsidRPr="004E6F26">
        <w:rPr>
          <w:rFonts w:ascii="Times New Roman" w:hAnsi="Times New Roman"/>
          <w:szCs w:val="24"/>
        </w:rPr>
        <w:t>串联质谱测定，外标法定量。</w:t>
      </w:r>
    </w:p>
    <w:p w:rsidR="00BC2796" w:rsidRPr="00A65B91" w:rsidRDefault="00BC2796" w:rsidP="00A65B91">
      <w:pPr>
        <w:numPr>
          <w:ilvl w:val="0"/>
          <w:numId w:val="3"/>
        </w:numPr>
        <w:tabs>
          <w:tab w:val="clear" w:pos="360"/>
        </w:tabs>
        <w:snapToGrid w:val="0"/>
        <w:spacing w:beforeLines="50" w:before="120" w:afterLines="50" w:after="120" w:line="380" w:lineRule="exact"/>
        <w:ind w:left="0" w:firstLine="0"/>
        <w:outlineLvl w:val="0"/>
        <w:rPr>
          <w:rFonts w:ascii="Times New Roman" w:eastAsia="黑体" w:hAnsi="Times New Roman"/>
          <w:szCs w:val="21"/>
        </w:rPr>
      </w:pPr>
      <w:r w:rsidRPr="00A65B91">
        <w:rPr>
          <w:rFonts w:ascii="Times New Roman" w:eastAsia="黑体" w:hAnsi="Times New Roman"/>
          <w:szCs w:val="21"/>
        </w:rPr>
        <w:t>试剂和材料</w:t>
      </w:r>
    </w:p>
    <w:p w:rsidR="00BC2796" w:rsidRPr="004E6F26" w:rsidRDefault="00BC2796" w:rsidP="003A1F28">
      <w:pPr>
        <w:autoSpaceDE w:val="0"/>
        <w:autoSpaceDN w:val="0"/>
        <w:spacing w:line="380" w:lineRule="exact"/>
        <w:ind w:left="360"/>
        <w:textAlignment w:val="bottom"/>
        <w:rPr>
          <w:rFonts w:ascii="Times New Roman" w:hAnsi="Times New Roman"/>
          <w:spacing w:val="5"/>
          <w:szCs w:val="21"/>
        </w:rPr>
      </w:pPr>
      <w:r w:rsidRPr="004E6F26">
        <w:rPr>
          <w:rFonts w:ascii="Times New Roman" w:hAnsi="Times New Roman"/>
          <w:spacing w:val="5"/>
          <w:szCs w:val="21"/>
        </w:rPr>
        <w:t>除另有规定，本方法所用试剂均为分析纯或以上规格，水为</w:t>
      </w:r>
      <w:r w:rsidRPr="004E6F26">
        <w:rPr>
          <w:rFonts w:ascii="Times New Roman" w:hAnsi="Times New Roman"/>
          <w:spacing w:val="5"/>
          <w:szCs w:val="21"/>
        </w:rPr>
        <w:t>GB/T 6682</w:t>
      </w:r>
      <w:r w:rsidRPr="004E6F26">
        <w:rPr>
          <w:rFonts w:ascii="Times New Roman" w:hAnsi="Times New Roman"/>
          <w:spacing w:val="5"/>
          <w:szCs w:val="21"/>
        </w:rPr>
        <w:t>规定的一级水。</w:t>
      </w:r>
    </w:p>
    <w:p w:rsidR="00BC2796" w:rsidRPr="004E6F26" w:rsidRDefault="00BC2796" w:rsidP="00BB7A32">
      <w:pPr>
        <w:snapToGrid w:val="0"/>
        <w:spacing w:line="380" w:lineRule="exact"/>
        <w:outlineLvl w:val="0"/>
        <w:rPr>
          <w:rFonts w:ascii="Times New Roman" w:eastAsia="黑体" w:hAnsi="Times New Roman"/>
          <w:szCs w:val="21"/>
        </w:rPr>
      </w:pPr>
      <w:r w:rsidRPr="004E6F26">
        <w:rPr>
          <w:rFonts w:ascii="Times New Roman" w:eastAsia="黑体" w:hAnsi="Times New Roman"/>
          <w:szCs w:val="21"/>
        </w:rPr>
        <w:t xml:space="preserve">3.1 </w:t>
      </w:r>
      <w:r w:rsidRPr="004E6F26">
        <w:rPr>
          <w:rFonts w:ascii="Times New Roman" w:eastAsia="黑体" w:hAnsi="Times New Roman"/>
          <w:szCs w:val="21"/>
        </w:rPr>
        <w:t>试剂</w:t>
      </w:r>
    </w:p>
    <w:p w:rsidR="00BC2796" w:rsidRPr="004E6F26" w:rsidRDefault="00BC2796" w:rsidP="003A1F28">
      <w:pPr>
        <w:spacing w:line="380" w:lineRule="exact"/>
        <w:rPr>
          <w:rFonts w:ascii="Times New Roman" w:hAnsi="Times New Roman"/>
          <w:szCs w:val="24"/>
        </w:rPr>
      </w:pPr>
      <w:r w:rsidRPr="004E6F26">
        <w:rPr>
          <w:rFonts w:ascii="Times New Roman" w:hAnsi="Times New Roman"/>
          <w:szCs w:val="24"/>
        </w:rPr>
        <w:t xml:space="preserve">3.1.1  </w:t>
      </w:r>
      <w:r w:rsidRPr="004E6F26">
        <w:rPr>
          <w:rFonts w:ascii="Times New Roman" w:hAnsi="Times New Roman"/>
          <w:kern w:val="0"/>
          <w:szCs w:val="21"/>
        </w:rPr>
        <w:t>乙腈（</w:t>
      </w:r>
      <w:r w:rsidRPr="004E6F26">
        <w:rPr>
          <w:rFonts w:ascii="Times New Roman" w:hAnsi="Times New Roman"/>
          <w:kern w:val="0"/>
          <w:szCs w:val="21"/>
        </w:rPr>
        <w:t>CH</w:t>
      </w:r>
      <w:r w:rsidRPr="004E6F26">
        <w:rPr>
          <w:rFonts w:ascii="Times New Roman" w:hAnsi="Times New Roman"/>
          <w:kern w:val="0"/>
          <w:szCs w:val="21"/>
          <w:vertAlign w:val="subscript"/>
        </w:rPr>
        <w:t>3</w:t>
      </w:r>
      <w:r w:rsidRPr="004E6F26">
        <w:rPr>
          <w:rFonts w:ascii="Times New Roman" w:hAnsi="Times New Roman"/>
          <w:kern w:val="0"/>
          <w:szCs w:val="21"/>
        </w:rPr>
        <w:t>CN</w:t>
      </w:r>
      <w:r w:rsidRPr="004E6F26">
        <w:rPr>
          <w:rFonts w:ascii="Times New Roman" w:hAnsi="Times New Roman"/>
          <w:kern w:val="0"/>
          <w:szCs w:val="21"/>
        </w:rPr>
        <w:t>）：</w:t>
      </w:r>
      <w:r w:rsidRPr="004E6F26">
        <w:rPr>
          <w:rFonts w:ascii="Times New Roman" w:hAnsi="Times New Roman"/>
          <w:szCs w:val="24"/>
        </w:rPr>
        <w:t>色谱纯。</w:t>
      </w:r>
    </w:p>
    <w:p w:rsidR="00BC2796" w:rsidRPr="004E6F26" w:rsidRDefault="00BC2796" w:rsidP="003A1F28">
      <w:pPr>
        <w:spacing w:line="380" w:lineRule="exact"/>
        <w:rPr>
          <w:rFonts w:ascii="Times New Roman" w:hAnsi="Times New Roman"/>
          <w:szCs w:val="24"/>
        </w:rPr>
      </w:pPr>
      <w:r w:rsidRPr="004E6F26">
        <w:rPr>
          <w:rFonts w:ascii="Times New Roman" w:hAnsi="Times New Roman"/>
          <w:szCs w:val="24"/>
        </w:rPr>
        <w:t xml:space="preserve">3.1.2 </w:t>
      </w:r>
      <w:r w:rsidRPr="004E6F26">
        <w:rPr>
          <w:rFonts w:ascii="Times New Roman" w:hAnsi="Times New Roman"/>
          <w:kern w:val="0"/>
          <w:szCs w:val="21"/>
        </w:rPr>
        <w:t xml:space="preserve"> </w:t>
      </w:r>
      <w:r w:rsidRPr="004E6F26">
        <w:rPr>
          <w:rFonts w:ascii="Times New Roman" w:hAnsi="Times New Roman"/>
          <w:kern w:val="0"/>
          <w:szCs w:val="21"/>
        </w:rPr>
        <w:t>甲酸（</w:t>
      </w:r>
      <w:r w:rsidRPr="004E6F26">
        <w:rPr>
          <w:rFonts w:ascii="Times New Roman" w:hAnsi="Times New Roman"/>
          <w:kern w:val="0"/>
          <w:szCs w:val="21"/>
        </w:rPr>
        <w:t>HCOOH</w:t>
      </w:r>
      <w:r w:rsidRPr="004E6F26">
        <w:rPr>
          <w:rFonts w:ascii="Times New Roman" w:hAnsi="Times New Roman"/>
          <w:kern w:val="0"/>
          <w:szCs w:val="21"/>
        </w:rPr>
        <w:t>）</w:t>
      </w:r>
      <w:r w:rsidRPr="004E6F26">
        <w:rPr>
          <w:rFonts w:ascii="Times New Roman" w:hAnsi="Times New Roman"/>
          <w:szCs w:val="24"/>
        </w:rPr>
        <w:t>：色谱纯。</w:t>
      </w:r>
    </w:p>
    <w:p w:rsidR="00BC2796" w:rsidRPr="004E6F26" w:rsidRDefault="00BC2796" w:rsidP="003A1F28">
      <w:pPr>
        <w:spacing w:line="380" w:lineRule="exact"/>
        <w:rPr>
          <w:rFonts w:ascii="Times New Roman" w:hAnsi="Times New Roman"/>
          <w:szCs w:val="24"/>
        </w:rPr>
      </w:pPr>
      <w:r w:rsidRPr="004E6F26">
        <w:rPr>
          <w:rFonts w:ascii="Times New Roman" w:hAnsi="Times New Roman"/>
          <w:szCs w:val="24"/>
        </w:rPr>
        <w:t xml:space="preserve">3.1.3  </w:t>
      </w:r>
      <w:r w:rsidRPr="004E6F26">
        <w:rPr>
          <w:rFonts w:ascii="Times New Roman" w:hAnsi="Times New Roman"/>
          <w:szCs w:val="24"/>
        </w:rPr>
        <w:t>甲酸铵（</w:t>
      </w:r>
      <w:r w:rsidRPr="004E6F26">
        <w:rPr>
          <w:rFonts w:ascii="Times New Roman" w:hAnsi="Times New Roman"/>
          <w:kern w:val="0"/>
          <w:szCs w:val="21"/>
        </w:rPr>
        <w:t>HCOONH</w:t>
      </w:r>
      <w:r w:rsidRPr="004E6F26">
        <w:rPr>
          <w:rFonts w:ascii="Times New Roman" w:hAnsi="Times New Roman"/>
          <w:kern w:val="0"/>
          <w:szCs w:val="21"/>
          <w:vertAlign w:val="subscript"/>
        </w:rPr>
        <w:t>4</w:t>
      </w:r>
      <w:r w:rsidRPr="004E6F26">
        <w:rPr>
          <w:rFonts w:ascii="Times New Roman" w:hAnsi="Times New Roman"/>
          <w:szCs w:val="24"/>
        </w:rPr>
        <w:t>）：色谱纯。</w:t>
      </w:r>
    </w:p>
    <w:p w:rsidR="00BC2796" w:rsidRPr="004E6F26" w:rsidRDefault="00BC2796" w:rsidP="003A1F28">
      <w:pPr>
        <w:spacing w:line="380" w:lineRule="exact"/>
        <w:rPr>
          <w:rFonts w:ascii="Times New Roman" w:hAnsi="Times New Roman"/>
          <w:szCs w:val="24"/>
        </w:rPr>
      </w:pPr>
      <w:r w:rsidRPr="004E6F26">
        <w:rPr>
          <w:rFonts w:ascii="Times New Roman" w:hAnsi="Times New Roman"/>
          <w:szCs w:val="24"/>
        </w:rPr>
        <w:t xml:space="preserve">3.1.4  </w:t>
      </w:r>
      <w:r w:rsidRPr="004E6F26">
        <w:rPr>
          <w:rFonts w:ascii="Times New Roman" w:hAnsi="Times New Roman"/>
          <w:szCs w:val="24"/>
        </w:rPr>
        <w:t>甲醇</w:t>
      </w:r>
      <w:r w:rsidRPr="004E6F26">
        <w:rPr>
          <w:rFonts w:ascii="Times New Roman" w:hAnsi="Times New Roman"/>
          <w:kern w:val="0"/>
          <w:szCs w:val="21"/>
        </w:rPr>
        <w:t>（</w:t>
      </w:r>
      <w:r w:rsidRPr="004E6F26">
        <w:rPr>
          <w:rFonts w:ascii="Times New Roman" w:hAnsi="Times New Roman"/>
          <w:kern w:val="0"/>
          <w:szCs w:val="21"/>
        </w:rPr>
        <w:t>CH</w:t>
      </w:r>
      <w:r w:rsidRPr="004E6F26">
        <w:rPr>
          <w:rFonts w:ascii="Times New Roman" w:hAnsi="Times New Roman"/>
          <w:kern w:val="0"/>
          <w:szCs w:val="21"/>
          <w:vertAlign w:val="subscript"/>
        </w:rPr>
        <w:t>3</w:t>
      </w:r>
      <w:r w:rsidRPr="004E6F26">
        <w:rPr>
          <w:rFonts w:ascii="Times New Roman" w:hAnsi="Times New Roman"/>
          <w:kern w:val="0"/>
          <w:szCs w:val="21"/>
        </w:rPr>
        <w:t>OH</w:t>
      </w:r>
      <w:r w:rsidRPr="004E6F26">
        <w:rPr>
          <w:rFonts w:ascii="Times New Roman" w:hAnsi="Times New Roman"/>
          <w:kern w:val="0"/>
          <w:szCs w:val="21"/>
        </w:rPr>
        <w:t>）</w:t>
      </w:r>
      <w:r w:rsidRPr="004E6F26">
        <w:rPr>
          <w:rFonts w:ascii="Times New Roman" w:hAnsi="Times New Roman"/>
          <w:szCs w:val="24"/>
        </w:rPr>
        <w:t>：分析纯。</w:t>
      </w:r>
    </w:p>
    <w:p w:rsidR="00BC2796" w:rsidRPr="004E6F26" w:rsidRDefault="00BC2796" w:rsidP="00BB7A32">
      <w:pPr>
        <w:snapToGrid w:val="0"/>
        <w:spacing w:line="380" w:lineRule="exact"/>
        <w:outlineLvl w:val="0"/>
        <w:rPr>
          <w:rFonts w:ascii="Times New Roman" w:eastAsia="黑体" w:hAnsi="Times New Roman"/>
          <w:szCs w:val="21"/>
        </w:rPr>
      </w:pPr>
      <w:r w:rsidRPr="004E6F26">
        <w:rPr>
          <w:rFonts w:ascii="Times New Roman" w:eastAsia="黑体" w:hAnsi="Times New Roman"/>
          <w:szCs w:val="21"/>
        </w:rPr>
        <w:t>3.2</w:t>
      </w:r>
      <w:r w:rsidRPr="004E6F26">
        <w:rPr>
          <w:rFonts w:ascii="Times New Roman" w:eastAsia="黑体" w:hAnsi="Times New Roman"/>
          <w:szCs w:val="21"/>
        </w:rPr>
        <w:t>溶液配制</w:t>
      </w:r>
    </w:p>
    <w:p w:rsidR="00BC2796" w:rsidRPr="004E6F26" w:rsidRDefault="00BC2796" w:rsidP="003A1F28">
      <w:pPr>
        <w:spacing w:line="380" w:lineRule="exact"/>
        <w:jc w:val="left"/>
        <w:rPr>
          <w:rFonts w:ascii="Times New Roman" w:hAnsi="Times New Roman"/>
          <w:szCs w:val="24"/>
        </w:rPr>
      </w:pPr>
      <w:r w:rsidRPr="004E6F26">
        <w:rPr>
          <w:rFonts w:ascii="Times New Roman" w:hAnsi="Times New Roman"/>
          <w:szCs w:val="24"/>
        </w:rPr>
        <w:t>3.2.1  0.1%</w:t>
      </w:r>
      <w:r w:rsidRPr="004E6F26">
        <w:rPr>
          <w:rFonts w:ascii="Times New Roman" w:hAnsi="Times New Roman"/>
          <w:szCs w:val="24"/>
        </w:rPr>
        <w:t>甲酸水溶液：量取甲酸（</w:t>
      </w:r>
      <w:r w:rsidRPr="004E6F26">
        <w:rPr>
          <w:rFonts w:ascii="Times New Roman" w:hAnsi="Times New Roman"/>
          <w:szCs w:val="24"/>
        </w:rPr>
        <w:t>3.1.2</w:t>
      </w:r>
      <w:r w:rsidRPr="004E6F26">
        <w:rPr>
          <w:rFonts w:ascii="Times New Roman" w:hAnsi="Times New Roman"/>
          <w:szCs w:val="24"/>
        </w:rPr>
        <w:t>）</w:t>
      </w:r>
      <w:r w:rsidRPr="004E6F26">
        <w:rPr>
          <w:rFonts w:ascii="Times New Roman" w:hAnsi="Times New Roman"/>
          <w:szCs w:val="24"/>
        </w:rPr>
        <w:t>1 mL</w:t>
      </w:r>
      <w:r w:rsidRPr="004E6F26">
        <w:rPr>
          <w:rFonts w:ascii="Times New Roman" w:hAnsi="Times New Roman"/>
          <w:szCs w:val="24"/>
        </w:rPr>
        <w:t>，用水稀释至</w:t>
      </w:r>
      <w:r w:rsidRPr="004E6F26">
        <w:rPr>
          <w:rFonts w:ascii="Times New Roman" w:hAnsi="Times New Roman"/>
          <w:szCs w:val="24"/>
        </w:rPr>
        <w:t>1000 mL</w:t>
      </w:r>
      <w:r w:rsidRPr="004E6F26">
        <w:rPr>
          <w:rFonts w:ascii="Times New Roman" w:hAnsi="Times New Roman"/>
          <w:szCs w:val="24"/>
        </w:rPr>
        <w:t>，用滤膜（</w:t>
      </w:r>
      <w:r w:rsidRPr="004E6F26">
        <w:rPr>
          <w:rFonts w:ascii="Times New Roman" w:hAnsi="Times New Roman"/>
          <w:szCs w:val="24"/>
        </w:rPr>
        <w:t>4.2</w:t>
      </w:r>
      <w:r w:rsidRPr="004E6F26">
        <w:rPr>
          <w:rFonts w:ascii="Times New Roman" w:hAnsi="Times New Roman"/>
          <w:szCs w:val="24"/>
        </w:rPr>
        <w:t>）过滤后备用。</w:t>
      </w:r>
    </w:p>
    <w:p w:rsidR="00BC2796" w:rsidRPr="004E6F26" w:rsidRDefault="00BC2796" w:rsidP="003A1F28">
      <w:pPr>
        <w:spacing w:line="380" w:lineRule="exact"/>
        <w:jc w:val="left"/>
        <w:rPr>
          <w:rFonts w:ascii="Times New Roman" w:hAnsi="Times New Roman"/>
          <w:szCs w:val="24"/>
        </w:rPr>
      </w:pPr>
      <w:r w:rsidRPr="004E6F26">
        <w:rPr>
          <w:rFonts w:ascii="Times New Roman" w:hAnsi="Times New Roman"/>
          <w:szCs w:val="24"/>
        </w:rPr>
        <w:t>3.2.2  5 mmol/L</w:t>
      </w:r>
      <w:r w:rsidRPr="004E6F26">
        <w:rPr>
          <w:rFonts w:ascii="Times New Roman" w:hAnsi="Times New Roman"/>
          <w:szCs w:val="24"/>
        </w:rPr>
        <w:t>甲酸铵水溶液：称取甲酸铵（</w:t>
      </w:r>
      <w:r w:rsidRPr="004E6F26">
        <w:rPr>
          <w:rFonts w:ascii="Times New Roman" w:hAnsi="Times New Roman"/>
          <w:szCs w:val="24"/>
        </w:rPr>
        <w:t>3.1.3</w:t>
      </w:r>
      <w:r w:rsidRPr="004E6F26">
        <w:rPr>
          <w:rFonts w:ascii="Times New Roman" w:hAnsi="Times New Roman"/>
          <w:szCs w:val="24"/>
        </w:rPr>
        <w:t>）</w:t>
      </w:r>
      <w:r w:rsidRPr="004E6F26">
        <w:rPr>
          <w:rFonts w:ascii="Times New Roman" w:hAnsi="Times New Roman"/>
          <w:szCs w:val="24"/>
        </w:rPr>
        <w:t>0.315 g</w:t>
      </w:r>
      <w:r w:rsidRPr="004E6F26">
        <w:rPr>
          <w:rFonts w:ascii="Times New Roman" w:hAnsi="Times New Roman"/>
          <w:szCs w:val="24"/>
        </w:rPr>
        <w:t>，用水稀释至</w:t>
      </w:r>
      <w:r w:rsidRPr="004E6F26">
        <w:rPr>
          <w:rFonts w:ascii="Times New Roman" w:hAnsi="Times New Roman"/>
          <w:szCs w:val="24"/>
        </w:rPr>
        <w:t>1000 mL</w:t>
      </w:r>
      <w:r w:rsidRPr="004E6F26">
        <w:rPr>
          <w:rFonts w:ascii="Times New Roman" w:hAnsi="Times New Roman"/>
          <w:szCs w:val="24"/>
        </w:rPr>
        <w:t>，用滤膜（</w:t>
      </w:r>
      <w:r w:rsidRPr="004E6F26">
        <w:rPr>
          <w:rFonts w:ascii="Times New Roman" w:hAnsi="Times New Roman"/>
          <w:szCs w:val="24"/>
        </w:rPr>
        <w:t>4.2</w:t>
      </w:r>
      <w:r w:rsidRPr="004E6F26">
        <w:rPr>
          <w:rFonts w:ascii="Times New Roman" w:hAnsi="Times New Roman"/>
          <w:szCs w:val="24"/>
        </w:rPr>
        <w:t>）过滤后备用。</w:t>
      </w:r>
    </w:p>
    <w:p w:rsidR="00BC2796" w:rsidRPr="004E6F26" w:rsidRDefault="00BC2796" w:rsidP="003A1F28">
      <w:pPr>
        <w:spacing w:line="380" w:lineRule="exact"/>
        <w:jc w:val="left"/>
        <w:rPr>
          <w:rFonts w:ascii="Times New Roman" w:hAnsi="Times New Roman"/>
          <w:szCs w:val="24"/>
        </w:rPr>
      </w:pPr>
      <w:r w:rsidRPr="004E6F26">
        <w:rPr>
          <w:rFonts w:ascii="Times New Roman" w:hAnsi="Times New Roman"/>
          <w:szCs w:val="24"/>
        </w:rPr>
        <w:t>3.2.3  5 mmol/L</w:t>
      </w:r>
      <w:r w:rsidRPr="004E6F26">
        <w:rPr>
          <w:rFonts w:ascii="Times New Roman" w:hAnsi="Times New Roman"/>
          <w:szCs w:val="24"/>
        </w:rPr>
        <w:t>甲酸铵乙腈溶液：称取甲酸铵（</w:t>
      </w:r>
      <w:r w:rsidRPr="004E6F26">
        <w:rPr>
          <w:rFonts w:ascii="Times New Roman" w:hAnsi="Times New Roman"/>
          <w:szCs w:val="24"/>
        </w:rPr>
        <w:t>3.1.3</w:t>
      </w:r>
      <w:r w:rsidRPr="004E6F26">
        <w:rPr>
          <w:rFonts w:ascii="Times New Roman" w:hAnsi="Times New Roman"/>
          <w:szCs w:val="24"/>
        </w:rPr>
        <w:t>）</w:t>
      </w:r>
      <w:r w:rsidRPr="004E6F26">
        <w:rPr>
          <w:rFonts w:ascii="Times New Roman" w:hAnsi="Times New Roman"/>
          <w:szCs w:val="24"/>
        </w:rPr>
        <w:t>0.315 g</w:t>
      </w:r>
      <w:r w:rsidRPr="004E6F26">
        <w:rPr>
          <w:rFonts w:ascii="Times New Roman" w:hAnsi="Times New Roman"/>
          <w:szCs w:val="24"/>
        </w:rPr>
        <w:t>，加水</w:t>
      </w:r>
      <w:r w:rsidRPr="004E6F26">
        <w:rPr>
          <w:rFonts w:ascii="Times New Roman" w:hAnsi="Times New Roman"/>
          <w:szCs w:val="24"/>
        </w:rPr>
        <w:t>50 mL</w:t>
      </w:r>
      <w:r w:rsidRPr="004E6F26">
        <w:rPr>
          <w:rFonts w:ascii="Times New Roman" w:hAnsi="Times New Roman"/>
          <w:szCs w:val="24"/>
        </w:rPr>
        <w:t>溶解后，用乙腈稀释至</w:t>
      </w:r>
      <w:r w:rsidRPr="004E6F26">
        <w:rPr>
          <w:rFonts w:ascii="Times New Roman" w:hAnsi="Times New Roman"/>
          <w:szCs w:val="24"/>
        </w:rPr>
        <w:t>1000 mL</w:t>
      </w:r>
      <w:r w:rsidRPr="004E6F26">
        <w:rPr>
          <w:rFonts w:ascii="Times New Roman" w:hAnsi="Times New Roman"/>
          <w:szCs w:val="24"/>
        </w:rPr>
        <w:t>，用滤膜（</w:t>
      </w:r>
      <w:r w:rsidRPr="004E6F26">
        <w:rPr>
          <w:rFonts w:ascii="Times New Roman" w:hAnsi="Times New Roman"/>
          <w:szCs w:val="24"/>
        </w:rPr>
        <w:t>4.2</w:t>
      </w:r>
      <w:r w:rsidRPr="004E6F26">
        <w:rPr>
          <w:rFonts w:ascii="Times New Roman" w:hAnsi="Times New Roman"/>
          <w:szCs w:val="24"/>
        </w:rPr>
        <w:t>）过滤后备用。</w:t>
      </w:r>
    </w:p>
    <w:p w:rsidR="00BC2796" w:rsidRPr="004E6F26" w:rsidRDefault="00BC2796" w:rsidP="00BB7A32">
      <w:pPr>
        <w:snapToGrid w:val="0"/>
        <w:spacing w:line="380" w:lineRule="exact"/>
        <w:outlineLvl w:val="0"/>
        <w:rPr>
          <w:rFonts w:ascii="Times New Roman" w:eastAsia="黑体" w:hAnsi="Times New Roman"/>
          <w:szCs w:val="21"/>
        </w:rPr>
      </w:pPr>
      <w:r w:rsidRPr="004E6F26">
        <w:rPr>
          <w:rFonts w:ascii="Times New Roman" w:eastAsia="黑体" w:hAnsi="Times New Roman"/>
          <w:szCs w:val="21"/>
        </w:rPr>
        <w:t>3.3</w:t>
      </w:r>
      <w:r w:rsidRPr="004E6F26">
        <w:rPr>
          <w:rFonts w:ascii="Times New Roman" w:eastAsia="黑体" w:hAnsi="Times New Roman"/>
          <w:szCs w:val="21"/>
        </w:rPr>
        <w:t>标准品</w:t>
      </w:r>
    </w:p>
    <w:p w:rsidR="00BC2796" w:rsidRPr="004E6F26" w:rsidRDefault="00BC2796" w:rsidP="00BB7A32">
      <w:pPr>
        <w:spacing w:line="380" w:lineRule="exact"/>
        <w:ind w:firstLineChars="200" w:firstLine="420"/>
        <w:rPr>
          <w:rFonts w:ascii="Times New Roman" w:hAnsi="Times New Roman"/>
          <w:szCs w:val="21"/>
        </w:rPr>
      </w:pPr>
      <w:r w:rsidRPr="004E6F26">
        <w:rPr>
          <w:rFonts w:ascii="Times New Roman" w:hAnsi="Times New Roman"/>
          <w:szCs w:val="24"/>
        </w:rPr>
        <w:t>苯乙双胍、丁二胍、二甲双胍、伏格列波糖、阿卡波糖、维达列汀、罗格列酮、西他列汀、吡格列酮、氯磺丙脲、达格列净、格列吡嗪、甲苯磺丁脲、醋磺己脲、妥拉磺脲、瑞格列奈、卡格列净、格列齐特、格列波脲、格列本脲、那格列奈、格列美脲、曲格列酮、格列喹酮、莫格他唑、</w:t>
      </w:r>
      <w:r w:rsidRPr="004E6F26">
        <w:rPr>
          <w:rFonts w:ascii="Times New Roman" w:hAnsi="Times New Roman"/>
          <w:szCs w:val="24"/>
        </w:rPr>
        <w:t>GW501516</w:t>
      </w:r>
      <w:r w:rsidRPr="004E6F26">
        <w:rPr>
          <w:rFonts w:ascii="Times New Roman" w:hAnsi="Times New Roman"/>
          <w:szCs w:val="24"/>
        </w:rPr>
        <w:t>、环格列酮</w:t>
      </w:r>
      <w:r w:rsidRPr="004E6F26">
        <w:rPr>
          <w:rFonts w:ascii="Times New Roman" w:hAnsi="Times New Roman"/>
          <w:szCs w:val="21"/>
        </w:rPr>
        <w:t>标准品的中文名称、英文名称、</w:t>
      </w:r>
      <w:r w:rsidRPr="004E6F26">
        <w:rPr>
          <w:rFonts w:ascii="Times New Roman" w:hAnsi="Times New Roman"/>
          <w:szCs w:val="21"/>
        </w:rPr>
        <w:t>CAS</w:t>
      </w:r>
      <w:r w:rsidRPr="004E6F26">
        <w:rPr>
          <w:rFonts w:ascii="Times New Roman" w:hAnsi="Times New Roman"/>
          <w:szCs w:val="21"/>
        </w:rPr>
        <w:t>登录号、分子式、相对分子质量详见附录</w:t>
      </w:r>
      <w:r w:rsidRPr="004E6F26">
        <w:rPr>
          <w:rFonts w:ascii="Times New Roman" w:hAnsi="Times New Roman"/>
          <w:szCs w:val="21"/>
        </w:rPr>
        <w:t>A</w:t>
      </w:r>
      <w:r w:rsidRPr="004E6F26">
        <w:rPr>
          <w:rFonts w:ascii="Times New Roman" w:hAnsi="Times New Roman"/>
          <w:szCs w:val="21"/>
        </w:rPr>
        <w:t>中的表</w:t>
      </w:r>
      <w:r w:rsidRPr="004E6F26">
        <w:rPr>
          <w:rFonts w:ascii="Times New Roman" w:hAnsi="Times New Roman"/>
          <w:szCs w:val="21"/>
        </w:rPr>
        <w:t>A.1</w:t>
      </w:r>
      <w:r w:rsidRPr="004E6F26">
        <w:rPr>
          <w:rFonts w:ascii="Times New Roman" w:hAnsi="Times New Roman"/>
          <w:szCs w:val="21"/>
        </w:rPr>
        <w:t>，各标准品纯度均</w:t>
      </w:r>
      <w:r w:rsidRPr="004E6F26">
        <w:rPr>
          <w:rFonts w:ascii="Times New Roman" w:hAnsi="Times New Roman"/>
          <w:szCs w:val="21"/>
        </w:rPr>
        <w:t>≥95%</w:t>
      </w:r>
      <w:r w:rsidRPr="004E6F26">
        <w:rPr>
          <w:rFonts w:ascii="Times New Roman" w:hAnsi="Times New Roman"/>
          <w:szCs w:val="21"/>
        </w:rPr>
        <w:t>。</w:t>
      </w:r>
    </w:p>
    <w:p w:rsidR="00BC2796" w:rsidRPr="004E6F26" w:rsidRDefault="00BC2796" w:rsidP="003A1F28">
      <w:pPr>
        <w:spacing w:line="380" w:lineRule="exact"/>
        <w:rPr>
          <w:rFonts w:ascii="Times New Roman" w:hAnsi="Times New Roman"/>
          <w:szCs w:val="21"/>
        </w:rPr>
      </w:pPr>
      <w:bookmarkStart w:id="1" w:name="_GoBack"/>
      <w:bookmarkEnd w:id="1"/>
      <w:r w:rsidRPr="004E6F26">
        <w:rPr>
          <w:rFonts w:ascii="Times New Roman" w:hAnsi="Times New Roman"/>
          <w:szCs w:val="21"/>
        </w:rPr>
        <w:lastRenderedPageBreak/>
        <w:t>3.4</w:t>
      </w:r>
      <w:r w:rsidRPr="004E6F26">
        <w:rPr>
          <w:rFonts w:ascii="Times New Roman" w:eastAsia="黑体" w:hAnsi="Times New Roman"/>
          <w:spacing w:val="5"/>
          <w:szCs w:val="21"/>
        </w:rPr>
        <w:t>标准溶液的配制</w:t>
      </w:r>
    </w:p>
    <w:p w:rsidR="00BC2796" w:rsidRPr="004E6F26" w:rsidRDefault="00BC2796" w:rsidP="003A1F28">
      <w:pPr>
        <w:spacing w:line="380" w:lineRule="exact"/>
        <w:rPr>
          <w:rFonts w:ascii="Times New Roman" w:hAnsi="Times New Roman"/>
          <w:szCs w:val="24"/>
        </w:rPr>
      </w:pPr>
      <w:r w:rsidRPr="004E6F26">
        <w:rPr>
          <w:rFonts w:ascii="Times New Roman" w:hAnsi="Times New Roman"/>
          <w:bCs/>
          <w:szCs w:val="21"/>
        </w:rPr>
        <w:t xml:space="preserve">3.4.1 </w:t>
      </w:r>
      <w:r w:rsidRPr="004E6F26">
        <w:rPr>
          <w:rFonts w:ascii="Times New Roman" w:hAnsi="Times New Roman"/>
          <w:bCs/>
          <w:szCs w:val="21"/>
        </w:rPr>
        <w:t>标准储备液（</w:t>
      </w:r>
      <w:r w:rsidRPr="004E6F26">
        <w:rPr>
          <w:rFonts w:ascii="Times New Roman" w:hAnsi="Times New Roman"/>
          <w:bCs/>
          <w:szCs w:val="21"/>
        </w:rPr>
        <w:t>5 mg/mL</w:t>
      </w:r>
      <w:r w:rsidRPr="004E6F26">
        <w:rPr>
          <w:rFonts w:ascii="Times New Roman" w:hAnsi="Times New Roman"/>
          <w:bCs/>
          <w:szCs w:val="21"/>
        </w:rPr>
        <w:t>）：准确称取</w:t>
      </w:r>
      <w:r w:rsidRPr="004E6F26">
        <w:rPr>
          <w:rFonts w:ascii="Times New Roman" w:hAnsi="Times New Roman"/>
          <w:szCs w:val="24"/>
        </w:rPr>
        <w:t>伏格列波糖、阿卡波糖、达格列净、卡格列净、曲格列酮、环格列酮各标准品（</w:t>
      </w:r>
      <w:r w:rsidRPr="004E6F26">
        <w:rPr>
          <w:rFonts w:ascii="Times New Roman" w:hAnsi="Times New Roman"/>
          <w:szCs w:val="24"/>
        </w:rPr>
        <w:t>3.3</w:t>
      </w:r>
      <w:r w:rsidRPr="004E6F26">
        <w:rPr>
          <w:rFonts w:ascii="Times New Roman" w:hAnsi="Times New Roman"/>
          <w:szCs w:val="24"/>
        </w:rPr>
        <w:t>）</w:t>
      </w:r>
      <w:r w:rsidRPr="004E6F26">
        <w:rPr>
          <w:rFonts w:ascii="Times New Roman" w:hAnsi="Times New Roman"/>
          <w:szCs w:val="24"/>
        </w:rPr>
        <w:t>50.0 mg</w:t>
      </w:r>
      <w:r w:rsidRPr="004E6F26">
        <w:rPr>
          <w:rFonts w:ascii="Times New Roman" w:hAnsi="Times New Roman"/>
          <w:szCs w:val="24"/>
        </w:rPr>
        <w:t>（精确至</w:t>
      </w:r>
      <w:r w:rsidRPr="004E6F26">
        <w:rPr>
          <w:rFonts w:ascii="Times New Roman" w:hAnsi="Times New Roman"/>
          <w:szCs w:val="24"/>
        </w:rPr>
        <w:t>0.0001 g</w:t>
      </w:r>
      <w:r w:rsidRPr="004E6F26">
        <w:rPr>
          <w:rFonts w:ascii="Times New Roman" w:hAnsi="Times New Roman"/>
          <w:szCs w:val="24"/>
        </w:rPr>
        <w:t>），分别置于</w:t>
      </w:r>
      <w:r w:rsidRPr="004E6F26">
        <w:rPr>
          <w:rFonts w:ascii="Times New Roman" w:hAnsi="Times New Roman"/>
          <w:szCs w:val="24"/>
        </w:rPr>
        <w:t>10 mL</w:t>
      </w:r>
      <w:r w:rsidRPr="004E6F26">
        <w:rPr>
          <w:rFonts w:ascii="Times New Roman" w:hAnsi="Times New Roman"/>
          <w:szCs w:val="24"/>
        </w:rPr>
        <w:t>容量瓶中，用甲醇（</w:t>
      </w:r>
      <w:r w:rsidRPr="004E6F26">
        <w:rPr>
          <w:rFonts w:ascii="Times New Roman" w:hAnsi="Times New Roman"/>
          <w:szCs w:val="24"/>
        </w:rPr>
        <w:t>3.1.4</w:t>
      </w:r>
      <w:r w:rsidRPr="004E6F26">
        <w:rPr>
          <w:rFonts w:ascii="Times New Roman" w:hAnsi="Times New Roman"/>
          <w:szCs w:val="24"/>
        </w:rPr>
        <w:t>）溶解并稀释至刻度，摇匀，制成浓度为</w:t>
      </w:r>
      <w:r w:rsidRPr="004E6F26">
        <w:rPr>
          <w:rFonts w:ascii="Times New Roman" w:hAnsi="Times New Roman"/>
          <w:szCs w:val="24"/>
        </w:rPr>
        <w:t>5 mg/mL</w:t>
      </w:r>
      <w:r w:rsidRPr="004E6F26">
        <w:rPr>
          <w:rFonts w:ascii="Times New Roman" w:hAnsi="Times New Roman"/>
          <w:szCs w:val="24"/>
        </w:rPr>
        <w:t>标准储备液</w:t>
      </w:r>
      <w:r w:rsidRPr="004E6F26">
        <w:rPr>
          <w:rFonts w:ascii="Times New Roman" w:hAnsi="Times New Roman"/>
          <w:szCs w:val="24"/>
        </w:rPr>
        <w:t>A</w:t>
      </w:r>
      <w:r w:rsidRPr="004E6F26">
        <w:rPr>
          <w:rFonts w:ascii="Times New Roman" w:hAnsi="Times New Roman"/>
          <w:szCs w:val="24"/>
        </w:rPr>
        <w:t>，</w:t>
      </w:r>
      <w:r w:rsidRPr="004E6F26">
        <w:rPr>
          <w:rFonts w:ascii="Times New Roman" w:hAnsi="Times New Roman"/>
          <w:szCs w:val="24"/>
        </w:rPr>
        <w:t>-20</w:t>
      </w:r>
      <w:r w:rsidRPr="004E6F26">
        <w:rPr>
          <w:rFonts w:ascii="宋体" w:hAnsi="宋体" w:cs="宋体" w:hint="eastAsia"/>
          <w:szCs w:val="24"/>
        </w:rPr>
        <w:t>℃</w:t>
      </w:r>
      <w:r w:rsidRPr="004E6F26">
        <w:rPr>
          <w:rFonts w:ascii="Times New Roman" w:hAnsi="Times New Roman"/>
          <w:szCs w:val="24"/>
        </w:rPr>
        <w:t>保存，有效期</w:t>
      </w:r>
      <w:r w:rsidRPr="004E6F26">
        <w:rPr>
          <w:rFonts w:ascii="Times New Roman" w:hAnsi="Times New Roman"/>
          <w:szCs w:val="24"/>
        </w:rPr>
        <w:t>3</w:t>
      </w:r>
      <w:r w:rsidRPr="004E6F26">
        <w:rPr>
          <w:rFonts w:ascii="Times New Roman" w:hAnsi="Times New Roman"/>
          <w:szCs w:val="24"/>
        </w:rPr>
        <w:t>个月。</w:t>
      </w:r>
    </w:p>
    <w:p w:rsidR="00BC2796" w:rsidRPr="004E6F26" w:rsidRDefault="00BC2796" w:rsidP="003A1F28">
      <w:pPr>
        <w:spacing w:line="380" w:lineRule="exact"/>
        <w:rPr>
          <w:rFonts w:ascii="Times New Roman" w:hAnsi="Times New Roman"/>
          <w:bCs/>
          <w:szCs w:val="21"/>
        </w:rPr>
      </w:pPr>
      <w:r w:rsidRPr="004E6F26">
        <w:rPr>
          <w:rFonts w:ascii="Times New Roman" w:hAnsi="Times New Roman"/>
          <w:szCs w:val="24"/>
        </w:rPr>
        <w:t>3.4.2</w:t>
      </w:r>
      <w:r w:rsidRPr="004E6F26">
        <w:rPr>
          <w:rFonts w:ascii="Times New Roman" w:hAnsi="Times New Roman"/>
          <w:bCs/>
          <w:szCs w:val="21"/>
        </w:rPr>
        <w:t>标准储备液（</w:t>
      </w:r>
      <w:r w:rsidRPr="004E6F26">
        <w:rPr>
          <w:rFonts w:ascii="Times New Roman" w:hAnsi="Times New Roman"/>
          <w:bCs/>
          <w:szCs w:val="21"/>
        </w:rPr>
        <w:t>100 μg/mL</w:t>
      </w:r>
      <w:r w:rsidRPr="004E6F26">
        <w:rPr>
          <w:rFonts w:ascii="Times New Roman" w:hAnsi="Times New Roman"/>
          <w:bCs/>
          <w:szCs w:val="21"/>
        </w:rPr>
        <w:t>）：准确称取</w:t>
      </w:r>
      <w:r w:rsidRPr="004E6F26">
        <w:rPr>
          <w:rFonts w:ascii="Times New Roman" w:hAnsi="Times New Roman"/>
          <w:szCs w:val="24"/>
        </w:rPr>
        <w:t>苯乙双胍、丁二胍、二甲双胍、维达列汀、罗格列酮、西他列汀、吡格列酮、氯磺丙脲、格列吡嗪、甲苯磺丁脲、醋磺己脲、妥拉磺脲、瑞格列奈、格列齐特、格列波脲、格列本脲、那格列奈、格列美脲、格列喹酮、莫格他唑、</w:t>
      </w:r>
      <w:r w:rsidRPr="004E6F26">
        <w:rPr>
          <w:rFonts w:ascii="Times New Roman" w:hAnsi="Times New Roman"/>
          <w:szCs w:val="24"/>
        </w:rPr>
        <w:t>GW501516</w:t>
      </w:r>
      <w:r w:rsidRPr="004E6F26">
        <w:rPr>
          <w:rFonts w:ascii="Times New Roman" w:hAnsi="Times New Roman"/>
          <w:bCs/>
          <w:szCs w:val="21"/>
        </w:rPr>
        <w:t>各标准品（</w:t>
      </w:r>
      <w:r w:rsidRPr="004E6F26">
        <w:rPr>
          <w:rFonts w:ascii="Times New Roman" w:hAnsi="Times New Roman"/>
          <w:bCs/>
          <w:szCs w:val="21"/>
        </w:rPr>
        <w:t>3.3</w:t>
      </w:r>
      <w:r w:rsidRPr="004E6F26">
        <w:rPr>
          <w:rFonts w:ascii="Times New Roman" w:hAnsi="Times New Roman"/>
          <w:bCs/>
          <w:szCs w:val="21"/>
        </w:rPr>
        <w:t>）</w:t>
      </w:r>
      <w:r w:rsidRPr="004E6F26">
        <w:rPr>
          <w:rFonts w:ascii="Times New Roman" w:hAnsi="Times New Roman"/>
          <w:bCs/>
          <w:szCs w:val="21"/>
        </w:rPr>
        <w:t>10</w:t>
      </w:r>
      <w:r w:rsidRPr="004E6F26">
        <w:rPr>
          <w:rFonts w:ascii="Times New Roman" w:hAnsi="Times New Roman"/>
          <w:szCs w:val="24"/>
        </w:rPr>
        <w:t>.0 mg</w:t>
      </w:r>
      <w:r w:rsidRPr="004E6F26">
        <w:rPr>
          <w:rFonts w:ascii="Times New Roman" w:hAnsi="Times New Roman"/>
          <w:szCs w:val="24"/>
        </w:rPr>
        <w:t>（精确至</w:t>
      </w:r>
      <w:r w:rsidRPr="004E6F26">
        <w:rPr>
          <w:rFonts w:ascii="Times New Roman" w:hAnsi="Times New Roman"/>
          <w:szCs w:val="24"/>
        </w:rPr>
        <w:t>0.0001 g</w:t>
      </w:r>
      <w:r w:rsidRPr="004E6F26">
        <w:rPr>
          <w:rFonts w:ascii="Times New Roman" w:hAnsi="Times New Roman"/>
          <w:szCs w:val="24"/>
        </w:rPr>
        <w:t>），</w:t>
      </w:r>
      <w:r w:rsidRPr="004E6F26">
        <w:rPr>
          <w:rFonts w:ascii="Times New Roman" w:hAnsi="Times New Roman"/>
          <w:spacing w:val="5"/>
          <w:szCs w:val="21"/>
        </w:rPr>
        <w:t>分别置于</w:t>
      </w:r>
      <w:r w:rsidRPr="004E6F26">
        <w:rPr>
          <w:rFonts w:ascii="Times New Roman" w:hAnsi="Times New Roman"/>
          <w:bCs/>
          <w:szCs w:val="21"/>
        </w:rPr>
        <w:t>100 mL</w:t>
      </w:r>
      <w:r w:rsidRPr="004E6F26">
        <w:rPr>
          <w:rFonts w:ascii="Times New Roman" w:hAnsi="Times New Roman"/>
          <w:spacing w:val="5"/>
          <w:szCs w:val="21"/>
        </w:rPr>
        <w:t>容量瓶中，用甲醇</w:t>
      </w:r>
      <w:r w:rsidRPr="004E6F26">
        <w:rPr>
          <w:rFonts w:ascii="Times New Roman" w:hAnsi="Times New Roman"/>
          <w:szCs w:val="24"/>
        </w:rPr>
        <w:t>（</w:t>
      </w:r>
      <w:r w:rsidRPr="004E6F26">
        <w:rPr>
          <w:rFonts w:ascii="Times New Roman" w:hAnsi="Times New Roman"/>
          <w:szCs w:val="24"/>
        </w:rPr>
        <w:t>3.1.4</w:t>
      </w:r>
      <w:r w:rsidRPr="004E6F26">
        <w:rPr>
          <w:rFonts w:ascii="Times New Roman" w:hAnsi="Times New Roman"/>
          <w:szCs w:val="24"/>
        </w:rPr>
        <w:t>）</w:t>
      </w:r>
      <w:r w:rsidRPr="004E6F26">
        <w:rPr>
          <w:rFonts w:ascii="Times New Roman" w:hAnsi="Times New Roman"/>
          <w:spacing w:val="5"/>
          <w:szCs w:val="21"/>
        </w:rPr>
        <w:t>溶解并稀释至刻度，摇匀，制成浓度为</w:t>
      </w:r>
      <w:r w:rsidRPr="004E6F26">
        <w:rPr>
          <w:rFonts w:ascii="Times New Roman" w:hAnsi="Times New Roman"/>
          <w:bCs/>
          <w:szCs w:val="21"/>
        </w:rPr>
        <w:t>100 μg/mL</w:t>
      </w:r>
      <w:r w:rsidRPr="004E6F26">
        <w:rPr>
          <w:rFonts w:ascii="Times New Roman" w:hAnsi="Times New Roman"/>
          <w:spacing w:val="5"/>
          <w:szCs w:val="21"/>
        </w:rPr>
        <w:t>标准储备液</w:t>
      </w:r>
      <w:r w:rsidRPr="004E6F26">
        <w:rPr>
          <w:rFonts w:ascii="Times New Roman" w:hAnsi="Times New Roman"/>
          <w:bCs/>
          <w:szCs w:val="21"/>
        </w:rPr>
        <w:t>B</w:t>
      </w:r>
      <w:r w:rsidRPr="004E6F26">
        <w:rPr>
          <w:rFonts w:ascii="Times New Roman" w:hAnsi="Times New Roman"/>
          <w:spacing w:val="5"/>
          <w:szCs w:val="21"/>
        </w:rPr>
        <w:t>，</w:t>
      </w:r>
      <w:r w:rsidRPr="004E6F26">
        <w:rPr>
          <w:rFonts w:ascii="Times New Roman" w:hAnsi="Times New Roman"/>
          <w:spacing w:val="5"/>
          <w:szCs w:val="21"/>
        </w:rPr>
        <w:t xml:space="preserve">-20 </w:t>
      </w:r>
      <w:r w:rsidRPr="004E6F26">
        <w:rPr>
          <w:rFonts w:ascii="宋体" w:hAnsi="宋体" w:cs="宋体" w:hint="eastAsia"/>
          <w:spacing w:val="5"/>
          <w:szCs w:val="21"/>
        </w:rPr>
        <w:t>℃</w:t>
      </w:r>
      <w:r w:rsidRPr="004E6F26">
        <w:rPr>
          <w:rFonts w:ascii="Times New Roman" w:hAnsi="Times New Roman"/>
          <w:spacing w:val="5"/>
          <w:szCs w:val="21"/>
        </w:rPr>
        <w:t>保存</w:t>
      </w:r>
      <w:r w:rsidRPr="004E6F26">
        <w:rPr>
          <w:rFonts w:ascii="Times New Roman" w:hAnsi="Times New Roman"/>
          <w:szCs w:val="24"/>
        </w:rPr>
        <w:t>，有效期</w:t>
      </w:r>
      <w:r w:rsidRPr="004E6F26">
        <w:rPr>
          <w:rFonts w:ascii="Times New Roman" w:hAnsi="Times New Roman"/>
          <w:szCs w:val="24"/>
        </w:rPr>
        <w:t>3</w:t>
      </w:r>
      <w:r w:rsidRPr="004E6F26">
        <w:rPr>
          <w:rFonts w:ascii="Times New Roman" w:hAnsi="Times New Roman"/>
          <w:szCs w:val="24"/>
        </w:rPr>
        <w:t>个月。</w:t>
      </w:r>
    </w:p>
    <w:p w:rsidR="00BC2796" w:rsidRPr="004E6F26" w:rsidRDefault="00BC2796" w:rsidP="003A1F28">
      <w:pPr>
        <w:spacing w:line="380" w:lineRule="exact"/>
        <w:rPr>
          <w:rFonts w:ascii="Times New Roman" w:hAnsi="Times New Roman"/>
          <w:szCs w:val="21"/>
        </w:rPr>
      </w:pPr>
      <w:r w:rsidRPr="004E6F26">
        <w:rPr>
          <w:rFonts w:ascii="Times New Roman" w:hAnsi="Times New Roman"/>
          <w:bCs/>
          <w:szCs w:val="21"/>
        </w:rPr>
        <w:t>3.4.3</w:t>
      </w:r>
      <w:r w:rsidRPr="004E6F26">
        <w:rPr>
          <w:rFonts w:ascii="Times New Roman" w:hAnsi="Times New Roman"/>
          <w:bCs/>
          <w:szCs w:val="21"/>
        </w:rPr>
        <w:t>混合标准中间液</w:t>
      </w:r>
      <w:r w:rsidRPr="004E6F26">
        <w:rPr>
          <w:rFonts w:ascii="Times New Roman" w:hAnsi="Times New Roman"/>
          <w:bCs/>
          <w:szCs w:val="21"/>
        </w:rPr>
        <w:t>A</w:t>
      </w:r>
      <w:r w:rsidRPr="004E6F26">
        <w:rPr>
          <w:rFonts w:ascii="Times New Roman" w:hAnsi="Times New Roman"/>
          <w:szCs w:val="21"/>
        </w:rPr>
        <w:t>：分别准确吸取</w:t>
      </w:r>
      <w:r w:rsidRPr="004E6F26">
        <w:rPr>
          <w:rFonts w:ascii="Times New Roman" w:hAnsi="Times New Roman"/>
          <w:szCs w:val="24"/>
        </w:rPr>
        <w:t>伏格列波糖</w:t>
      </w:r>
      <w:r w:rsidRPr="004E6F26">
        <w:rPr>
          <w:rFonts w:ascii="Times New Roman" w:hAnsi="Times New Roman"/>
          <w:bCs/>
          <w:szCs w:val="21"/>
        </w:rPr>
        <w:t>和</w:t>
      </w:r>
      <w:r w:rsidRPr="004E6F26">
        <w:rPr>
          <w:rFonts w:ascii="Times New Roman" w:hAnsi="Times New Roman"/>
          <w:szCs w:val="24"/>
        </w:rPr>
        <w:t>阿卡波糖的</w:t>
      </w:r>
      <w:r w:rsidRPr="004E6F26">
        <w:rPr>
          <w:rFonts w:ascii="Times New Roman" w:hAnsi="Times New Roman"/>
          <w:bCs/>
          <w:szCs w:val="21"/>
        </w:rPr>
        <w:t>标准储备液（</w:t>
      </w:r>
      <w:r w:rsidRPr="004E6F26">
        <w:rPr>
          <w:rFonts w:ascii="Times New Roman" w:hAnsi="Times New Roman"/>
          <w:bCs/>
          <w:szCs w:val="21"/>
        </w:rPr>
        <w:t>3.4.1</w:t>
      </w:r>
      <w:r w:rsidRPr="004E6F26">
        <w:rPr>
          <w:rFonts w:ascii="Times New Roman" w:hAnsi="Times New Roman"/>
          <w:bCs/>
          <w:szCs w:val="21"/>
        </w:rPr>
        <w:t>）及</w:t>
      </w:r>
      <w:r w:rsidRPr="004E6F26">
        <w:rPr>
          <w:rFonts w:ascii="Times New Roman" w:hAnsi="Times New Roman"/>
          <w:szCs w:val="24"/>
        </w:rPr>
        <w:t>苯乙双胍、丁二胍、二甲双胍的</w:t>
      </w:r>
      <w:r w:rsidRPr="004E6F26">
        <w:rPr>
          <w:rFonts w:ascii="Times New Roman" w:hAnsi="Times New Roman"/>
          <w:bCs/>
          <w:szCs w:val="21"/>
        </w:rPr>
        <w:t>标准储备液</w:t>
      </w:r>
      <w:r w:rsidRPr="004E6F26">
        <w:rPr>
          <w:rFonts w:ascii="Times New Roman" w:hAnsi="Times New Roman"/>
          <w:szCs w:val="21"/>
        </w:rPr>
        <w:t xml:space="preserve"> (3.4.2)</w:t>
      </w:r>
      <w:r w:rsidRPr="004E6F26">
        <w:rPr>
          <w:rFonts w:ascii="Times New Roman" w:hAnsi="Times New Roman"/>
          <w:szCs w:val="21"/>
        </w:rPr>
        <w:t>各</w:t>
      </w:r>
      <w:r w:rsidRPr="004E6F26">
        <w:rPr>
          <w:rFonts w:ascii="Times New Roman" w:hAnsi="Times New Roman"/>
          <w:szCs w:val="21"/>
        </w:rPr>
        <w:t>1 mL</w:t>
      </w:r>
      <w:r w:rsidRPr="004E6F26">
        <w:rPr>
          <w:rFonts w:ascii="Times New Roman" w:hAnsi="Times New Roman"/>
          <w:szCs w:val="21"/>
        </w:rPr>
        <w:t>，置于同一</w:t>
      </w:r>
      <w:r w:rsidRPr="004E6F26">
        <w:rPr>
          <w:rFonts w:ascii="Times New Roman" w:hAnsi="Times New Roman"/>
          <w:szCs w:val="21"/>
        </w:rPr>
        <w:t>100mL</w:t>
      </w:r>
      <w:r w:rsidRPr="004E6F26">
        <w:rPr>
          <w:rFonts w:ascii="Times New Roman" w:hAnsi="Times New Roman"/>
          <w:szCs w:val="21"/>
        </w:rPr>
        <w:t>容量瓶中</w:t>
      </w:r>
      <w:r w:rsidR="00FE01CF" w:rsidRPr="004E6F26">
        <w:rPr>
          <w:rFonts w:ascii="Times New Roman" w:hAnsi="Times New Roman"/>
          <w:szCs w:val="21"/>
        </w:rPr>
        <w:t>，</w:t>
      </w:r>
      <w:r w:rsidRPr="004E6F26">
        <w:rPr>
          <w:rFonts w:ascii="Times New Roman" w:hAnsi="Times New Roman"/>
          <w:szCs w:val="21"/>
        </w:rPr>
        <w:t xml:space="preserve"> </w:t>
      </w:r>
      <w:r w:rsidRPr="004E6F26">
        <w:rPr>
          <w:rFonts w:ascii="Times New Roman" w:hAnsi="Times New Roman"/>
          <w:szCs w:val="21"/>
        </w:rPr>
        <w:t>用甲醇（</w:t>
      </w:r>
      <w:r w:rsidRPr="004E6F26">
        <w:rPr>
          <w:rFonts w:ascii="Times New Roman" w:hAnsi="Times New Roman"/>
          <w:szCs w:val="24"/>
        </w:rPr>
        <w:t>3.1.4</w:t>
      </w:r>
      <w:r w:rsidRPr="004E6F26">
        <w:rPr>
          <w:rFonts w:ascii="Times New Roman" w:hAnsi="Times New Roman"/>
          <w:szCs w:val="21"/>
        </w:rPr>
        <w:t>）稀释至刻度，摇匀，制成</w:t>
      </w:r>
      <w:r w:rsidRPr="004E6F26">
        <w:rPr>
          <w:rFonts w:ascii="Times New Roman" w:hAnsi="Times New Roman"/>
          <w:bCs/>
          <w:szCs w:val="21"/>
        </w:rPr>
        <w:t>混合标准中间液（</w:t>
      </w:r>
      <w:r w:rsidRPr="004E6F26">
        <w:rPr>
          <w:rFonts w:ascii="Times New Roman" w:hAnsi="Times New Roman"/>
          <w:bCs/>
          <w:szCs w:val="21"/>
        </w:rPr>
        <w:t>A</w:t>
      </w:r>
      <w:r w:rsidRPr="004E6F26">
        <w:rPr>
          <w:rFonts w:ascii="Times New Roman" w:hAnsi="Times New Roman"/>
          <w:bCs/>
          <w:szCs w:val="21"/>
        </w:rPr>
        <w:t>），其中</w:t>
      </w:r>
      <w:r w:rsidRPr="004E6F26">
        <w:rPr>
          <w:rFonts w:ascii="Times New Roman" w:hAnsi="Times New Roman"/>
          <w:szCs w:val="24"/>
        </w:rPr>
        <w:t>伏格列波糖</w:t>
      </w:r>
      <w:r w:rsidRPr="004E6F26">
        <w:rPr>
          <w:rFonts w:ascii="Times New Roman" w:hAnsi="Times New Roman"/>
          <w:bCs/>
          <w:szCs w:val="21"/>
        </w:rPr>
        <w:t>和</w:t>
      </w:r>
      <w:r w:rsidRPr="004E6F26">
        <w:rPr>
          <w:rFonts w:ascii="Times New Roman" w:hAnsi="Times New Roman"/>
          <w:szCs w:val="24"/>
        </w:rPr>
        <w:t>阿卡波糖浓度为</w:t>
      </w:r>
      <w:r w:rsidRPr="004E6F26">
        <w:rPr>
          <w:rFonts w:ascii="Times New Roman" w:hAnsi="Times New Roman"/>
          <w:szCs w:val="24"/>
        </w:rPr>
        <w:t xml:space="preserve">50 </w:t>
      </w:r>
      <w:r w:rsidRPr="004E6F26">
        <w:rPr>
          <w:rFonts w:ascii="Times New Roman" w:hAnsi="Times New Roman"/>
          <w:bCs/>
          <w:szCs w:val="21"/>
        </w:rPr>
        <w:t>μg/mL</w:t>
      </w:r>
      <w:r w:rsidRPr="004E6F26">
        <w:rPr>
          <w:rFonts w:ascii="Times New Roman" w:hAnsi="Times New Roman"/>
          <w:bCs/>
          <w:szCs w:val="21"/>
        </w:rPr>
        <w:t>，</w:t>
      </w:r>
      <w:r w:rsidRPr="004E6F26">
        <w:rPr>
          <w:rFonts w:ascii="Times New Roman" w:hAnsi="Times New Roman"/>
          <w:szCs w:val="24"/>
        </w:rPr>
        <w:t>苯乙双胍、丁二胍、二甲双胍浓度为</w:t>
      </w:r>
      <w:r w:rsidRPr="004E6F26">
        <w:rPr>
          <w:rFonts w:ascii="Times New Roman" w:hAnsi="Times New Roman"/>
          <w:szCs w:val="24"/>
        </w:rPr>
        <w:t xml:space="preserve">1 </w:t>
      </w:r>
      <w:r w:rsidRPr="004E6F26">
        <w:rPr>
          <w:rFonts w:ascii="Times New Roman" w:hAnsi="Times New Roman"/>
          <w:bCs/>
          <w:szCs w:val="21"/>
        </w:rPr>
        <w:t>μg/mL</w:t>
      </w:r>
      <w:r w:rsidRPr="004E6F26">
        <w:rPr>
          <w:rFonts w:ascii="Times New Roman" w:hAnsi="Times New Roman"/>
          <w:szCs w:val="21"/>
        </w:rPr>
        <w:t>。</w:t>
      </w:r>
    </w:p>
    <w:p w:rsidR="00BC2796" w:rsidRPr="004E6F26" w:rsidRDefault="00BC2796" w:rsidP="003A1F28">
      <w:pPr>
        <w:spacing w:line="380" w:lineRule="exact"/>
        <w:rPr>
          <w:rFonts w:ascii="Times New Roman" w:hAnsi="Times New Roman"/>
          <w:szCs w:val="21"/>
        </w:rPr>
      </w:pPr>
      <w:r w:rsidRPr="004E6F26">
        <w:rPr>
          <w:rFonts w:ascii="Times New Roman" w:hAnsi="Times New Roman"/>
          <w:bCs/>
          <w:szCs w:val="21"/>
        </w:rPr>
        <w:t>3.4.4</w:t>
      </w:r>
      <w:r w:rsidRPr="004E6F26">
        <w:rPr>
          <w:rFonts w:ascii="Times New Roman" w:hAnsi="Times New Roman"/>
          <w:bCs/>
          <w:szCs w:val="21"/>
        </w:rPr>
        <w:t>混合标准中间液</w:t>
      </w:r>
      <w:r w:rsidRPr="004E6F26">
        <w:rPr>
          <w:rFonts w:ascii="Times New Roman" w:hAnsi="Times New Roman"/>
          <w:bCs/>
          <w:szCs w:val="21"/>
        </w:rPr>
        <w:t>B</w:t>
      </w:r>
      <w:r w:rsidRPr="004E6F26">
        <w:rPr>
          <w:rFonts w:ascii="Times New Roman" w:hAnsi="Times New Roman"/>
          <w:szCs w:val="21"/>
        </w:rPr>
        <w:t>：分别准确吸取</w:t>
      </w:r>
      <w:r w:rsidRPr="004E6F26">
        <w:rPr>
          <w:rFonts w:ascii="Times New Roman" w:hAnsi="Times New Roman"/>
          <w:szCs w:val="24"/>
        </w:rPr>
        <w:t>达格列净、卡格列净、曲格列酮、环格列酮的</w:t>
      </w:r>
      <w:r w:rsidRPr="004E6F26">
        <w:rPr>
          <w:rFonts w:ascii="Times New Roman" w:hAnsi="Times New Roman"/>
          <w:bCs/>
          <w:szCs w:val="21"/>
        </w:rPr>
        <w:t>标准储备液</w:t>
      </w:r>
      <w:r w:rsidRPr="004E6F26">
        <w:rPr>
          <w:rFonts w:ascii="Times New Roman" w:hAnsi="Times New Roman"/>
          <w:szCs w:val="21"/>
        </w:rPr>
        <w:t xml:space="preserve"> (3.4.1)</w:t>
      </w:r>
      <w:r w:rsidRPr="004E6F26">
        <w:rPr>
          <w:rFonts w:ascii="Times New Roman" w:hAnsi="Times New Roman"/>
          <w:szCs w:val="21"/>
        </w:rPr>
        <w:t>各</w:t>
      </w:r>
      <w:r w:rsidRPr="004E6F26">
        <w:rPr>
          <w:rFonts w:ascii="Times New Roman" w:hAnsi="Times New Roman"/>
          <w:szCs w:val="21"/>
        </w:rPr>
        <w:t>1 mL</w:t>
      </w:r>
      <w:r w:rsidRPr="004E6F26">
        <w:rPr>
          <w:rFonts w:ascii="Times New Roman" w:hAnsi="Times New Roman"/>
          <w:szCs w:val="21"/>
        </w:rPr>
        <w:t>及</w:t>
      </w:r>
      <w:r w:rsidRPr="004E6F26">
        <w:rPr>
          <w:rFonts w:ascii="Times New Roman" w:hAnsi="Times New Roman"/>
          <w:szCs w:val="24"/>
        </w:rPr>
        <w:t>维达列汀、罗格列酮、西他列汀、吡格列酮、氯磺丙脲、格列吡嗪、甲苯磺丁脲、醋磺己脲、妥拉磺脲、瑞格列奈、格列齐特、格列波脲、格列本脲、那格列奈、格列美脲、格列喹酮、莫格他唑、</w:t>
      </w:r>
      <w:r w:rsidRPr="004E6F26">
        <w:rPr>
          <w:rFonts w:ascii="Times New Roman" w:hAnsi="Times New Roman"/>
          <w:szCs w:val="24"/>
        </w:rPr>
        <w:t>GW501516</w:t>
      </w:r>
      <w:r w:rsidRPr="004E6F26">
        <w:rPr>
          <w:rFonts w:ascii="Times New Roman" w:hAnsi="Times New Roman"/>
          <w:szCs w:val="24"/>
        </w:rPr>
        <w:t>的</w:t>
      </w:r>
      <w:r w:rsidRPr="004E6F26">
        <w:rPr>
          <w:rFonts w:ascii="Times New Roman" w:hAnsi="Times New Roman"/>
          <w:bCs/>
          <w:szCs w:val="21"/>
        </w:rPr>
        <w:t>标准储备液</w:t>
      </w:r>
      <w:r w:rsidRPr="004E6F26">
        <w:rPr>
          <w:rFonts w:ascii="Times New Roman" w:hAnsi="Times New Roman"/>
          <w:szCs w:val="21"/>
        </w:rPr>
        <w:t xml:space="preserve"> (3.4.2)</w:t>
      </w:r>
      <w:r w:rsidRPr="004E6F26">
        <w:rPr>
          <w:rFonts w:ascii="Times New Roman" w:hAnsi="Times New Roman"/>
          <w:szCs w:val="21"/>
        </w:rPr>
        <w:t>各</w:t>
      </w:r>
      <w:r w:rsidRPr="004E6F26">
        <w:rPr>
          <w:rFonts w:ascii="Times New Roman" w:hAnsi="Times New Roman"/>
          <w:szCs w:val="21"/>
        </w:rPr>
        <w:t>1 mL</w:t>
      </w:r>
      <w:r w:rsidRPr="004E6F26">
        <w:rPr>
          <w:rFonts w:ascii="Times New Roman" w:hAnsi="Times New Roman"/>
          <w:szCs w:val="21"/>
        </w:rPr>
        <w:t>，置于同一</w:t>
      </w:r>
      <w:r w:rsidRPr="004E6F26">
        <w:rPr>
          <w:rFonts w:ascii="Times New Roman" w:hAnsi="Times New Roman"/>
          <w:szCs w:val="21"/>
        </w:rPr>
        <w:t>100 mL</w:t>
      </w:r>
      <w:r w:rsidRPr="004E6F26">
        <w:rPr>
          <w:rFonts w:ascii="Times New Roman" w:hAnsi="Times New Roman"/>
          <w:szCs w:val="21"/>
        </w:rPr>
        <w:t>容量瓶中</w:t>
      </w:r>
      <w:r w:rsidR="00FE01CF" w:rsidRPr="004E6F26">
        <w:rPr>
          <w:rFonts w:ascii="Times New Roman" w:hAnsi="Times New Roman"/>
          <w:szCs w:val="21"/>
        </w:rPr>
        <w:t>，</w:t>
      </w:r>
      <w:r w:rsidRPr="004E6F26">
        <w:rPr>
          <w:rFonts w:ascii="Times New Roman" w:hAnsi="Times New Roman"/>
          <w:szCs w:val="21"/>
        </w:rPr>
        <w:t xml:space="preserve"> </w:t>
      </w:r>
      <w:r w:rsidRPr="004E6F26">
        <w:rPr>
          <w:rFonts w:ascii="Times New Roman" w:hAnsi="Times New Roman"/>
          <w:szCs w:val="21"/>
        </w:rPr>
        <w:t>用甲醇（</w:t>
      </w:r>
      <w:r w:rsidRPr="004E6F26">
        <w:rPr>
          <w:rFonts w:ascii="Times New Roman" w:hAnsi="Times New Roman"/>
          <w:szCs w:val="24"/>
        </w:rPr>
        <w:t>3.1.4</w:t>
      </w:r>
      <w:r w:rsidRPr="004E6F26">
        <w:rPr>
          <w:rFonts w:ascii="Times New Roman" w:hAnsi="Times New Roman"/>
          <w:szCs w:val="21"/>
        </w:rPr>
        <w:t>）稀释至刻度，摇匀，制成</w:t>
      </w:r>
      <w:r w:rsidRPr="004E6F26">
        <w:rPr>
          <w:rFonts w:ascii="Times New Roman" w:hAnsi="Times New Roman"/>
          <w:bCs/>
          <w:szCs w:val="21"/>
        </w:rPr>
        <w:t>混合标准中间液</w:t>
      </w:r>
      <w:r w:rsidRPr="004E6F26">
        <w:rPr>
          <w:rFonts w:ascii="Times New Roman" w:hAnsi="Times New Roman"/>
          <w:bCs/>
          <w:szCs w:val="21"/>
        </w:rPr>
        <w:t>B</w:t>
      </w:r>
      <w:r w:rsidRPr="004E6F26">
        <w:rPr>
          <w:rFonts w:ascii="Times New Roman" w:hAnsi="Times New Roman"/>
          <w:bCs/>
          <w:szCs w:val="21"/>
        </w:rPr>
        <w:t>，其中</w:t>
      </w:r>
      <w:r w:rsidRPr="004E6F26">
        <w:rPr>
          <w:rFonts w:ascii="Times New Roman" w:hAnsi="Times New Roman"/>
          <w:szCs w:val="24"/>
        </w:rPr>
        <w:t>达格列净、卡格列净、曲格列酮、环格列酮浓度为</w:t>
      </w:r>
      <w:r w:rsidRPr="004E6F26">
        <w:rPr>
          <w:rFonts w:ascii="Times New Roman" w:hAnsi="Times New Roman"/>
          <w:szCs w:val="24"/>
        </w:rPr>
        <w:t xml:space="preserve">50 </w:t>
      </w:r>
      <w:r w:rsidRPr="004E6F26">
        <w:rPr>
          <w:rFonts w:ascii="Times New Roman" w:hAnsi="Times New Roman"/>
          <w:bCs/>
          <w:szCs w:val="21"/>
        </w:rPr>
        <w:t>μg/mL</w:t>
      </w:r>
      <w:r w:rsidRPr="004E6F26">
        <w:rPr>
          <w:rFonts w:ascii="Times New Roman" w:hAnsi="Times New Roman"/>
          <w:bCs/>
          <w:szCs w:val="21"/>
        </w:rPr>
        <w:t>，</w:t>
      </w:r>
      <w:r w:rsidRPr="004E6F26">
        <w:rPr>
          <w:rFonts w:ascii="Times New Roman" w:hAnsi="Times New Roman"/>
          <w:szCs w:val="24"/>
        </w:rPr>
        <w:t>维达列汀等</w:t>
      </w:r>
      <w:r w:rsidRPr="004E6F26">
        <w:rPr>
          <w:rFonts w:ascii="Times New Roman" w:hAnsi="Times New Roman"/>
          <w:szCs w:val="24"/>
        </w:rPr>
        <w:t>18</w:t>
      </w:r>
      <w:r w:rsidRPr="004E6F26">
        <w:rPr>
          <w:rFonts w:ascii="Times New Roman" w:hAnsi="Times New Roman"/>
          <w:szCs w:val="24"/>
        </w:rPr>
        <w:t>个化合物浓度为</w:t>
      </w:r>
      <w:r w:rsidRPr="004E6F26">
        <w:rPr>
          <w:rFonts w:ascii="Times New Roman" w:hAnsi="Times New Roman"/>
          <w:szCs w:val="24"/>
        </w:rPr>
        <w:t xml:space="preserve">1 </w:t>
      </w:r>
      <w:r w:rsidRPr="004E6F26">
        <w:rPr>
          <w:rFonts w:ascii="Times New Roman" w:hAnsi="Times New Roman"/>
          <w:bCs/>
          <w:szCs w:val="21"/>
        </w:rPr>
        <w:t>μg/mL</w:t>
      </w:r>
      <w:r w:rsidRPr="004E6F26">
        <w:rPr>
          <w:rFonts w:ascii="Times New Roman" w:hAnsi="Times New Roman"/>
          <w:szCs w:val="21"/>
        </w:rPr>
        <w:t>。</w:t>
      </w:r>
    </w:p>
    <w:p w:rsidR="00BC2796" w:rsidRPr="004E6F26" w:rsidRDefault="00BC2796" w:rsidP="003A1F28">
      <w:pPr>
        <w:spacing w:line="380" w:lineRule="exact"/>
        <w:rPr>
          <w:rFonts w:ascii="Times New Roman" w:hAnsi="Times New Roman"/>
          <w:szCs w:val="24"/>
        </w:rPr>
      </w:pPr>
      <w:r w:rsidRPr="004E6F26">
        <w:rPr>
          <w:rFonts w:ascii="Times New Roman" w:hAnsi="Times New Roman"/>
          <w:szCs w:val="21"/>
        </w:rPr>
        <w:t xml:space="preserve">3.4.5 </w:t>
      </w:r>
      <w:r w:rsidRPr="004E6F26">
        <w:rPr>
          <w:rFonts w:ascii="Times New Roman" w:hAnsi="Times New Roman"/>
          <w:szCs w:val="21"/>
        </w:rPr>
        <w:t>混合标准工作溶液</w:t>
      </w:r>
      <w:r w:rsidRPr="004E6F26">
        <w:rPr>
          <w:rFonts w:ascii="Times New Roman" w:hAnsi="Times New Roman"/>
          <w:szCs w:val="21"/>
        </w:rPr>
        <w:t>A</w:t>
      </w:r>
      <w:r w:rsidRPr="004E6F26">
        <w:rPr>
          <w:rFonts w:ascii="Times New Roman" w:hAnsi="Times New Roman"/>
          <w:szCs w:val="21"/>
        </w:rPr>
        <w:t>：分别准确吸取混合标准中间液</w:t>
      </w:r>
      <w:r w:rsidRPr="004E6F26">
        <w:rPr>
          <w:rFonts w:ascii="Times New Roman" w:hAnsi="Times New Roman"/>
          <w:szCs w:val="21"/>
        </w:rPr>
        <w:t>A(3.4.3)</w:t>
      </w:r>
      <w:r w:rsidRPr="004E6F26">
        <w:rPr>
          <w:rFonts w:ascii="Times New Roman" w:hAnsi="Times New Roman"/>
          <w:szCs w:val="21"/>
        </w:rPr>
        <w:t>各</w:t>
      </w:r>
      <w:r w:rsidRPr="004E6F26">
        <w:rPr>
          <w:rFonts w:ascii="Times New Roman" w:hAnsi="Times New Roman"/>
          <w:szCs w:val="21"/>
        </w:rPr>
        <w:t>0.1 mL</w:t>
      </w:r>
      <w:r w:rsidRPr="004E6F26">
        <w:rPr>
          <w:rFonts w:ascii="Times New Roman" w:hAnsi="Times New Roman"/>
          <w:szCs w:val="21"/>
        </w:rPr>
        <w:t>、</w:t>
      </w:r>
      <w:r w:rsidRPr="004E6F26">
        <w:rPr>
          <w:rFonts w:ascii="Times New Roman" w:hAnsi="Times New Roman"/>
          <w:szCs w:val="21"/>
        </w:rPr>
        <w:t>0.2 mL</w:t>
      </w:r>
      <w:r w:rsidRPr="004E6F26">
        <w:rPr>
          <w:rFonts w:ascii="Times New Roman" w:hAnsi="Times New Roman"/>
          <w:szCs w:val="21"/>
        </w:rPr>
        <w:t>、</w:t>
      </w:r>
      <w:r w:rsidRPr="004E6F26">
        <w:rPr>
          <w:rFonts w:ascii="Times New Roman" w:hAnsi="Times New Roman"/>
          <w:szCs w:val="21"/>
        </w:rPr>
        <w:t>0.4 mL</w:t>
      </w:r>
      <w:r w:rsidRPr="004E6F26">
        <w:rPr>
          <w:rFonts w:ascii="Times New Roman" w:hAnsi="Times New Roman"/>
          <w:szCs w:val="21"/>
        </w:rPr>
        <w:t>、</w:t>
      </w:r>
      <w:r w:rsidRPr="004E6F26">
        <w:rPr>
          <w:rFonts w:ascii="Times New Roman" w:hAnsi="Times New Roman"/>
          <w:szCs w:val="21"/>
        </w:rPr>
        <w:t>1.0 mL</w:t>
      </w:r>
      <w:r w:rsidRPr="004E6F26">
        <w:rPr>
          <w:rFonts w:ascii="Times New Roman" w:hAnsi="Times New Roman"/>
          <w:szCs w:val="21"/>
        </w:rPr>
        <w:t>、</w:t>
      </w:r>
      <w:r w:rsidRPr="004E6F26">
        <w:rPr>
          <w:rFonts w:ascii="Times New Roman" w:hAnsi="Times New Roman"/>
          <w:szCs w:val="21"/>
        </w:rPr>
        <w:t>2.0 mL</w:t>
      </w:r>
      <w:r w:rsidRPr="004E6F26">
        <w:rPr>
          <w:rFonts w:ascii="Times New Roman" w:hAnsi="Times New Roman"/>
          <w:szCs w:val="21"/>
        </w:rPr>
        <w:t>，置于</w:t>
      </w:r>
      <w:r w:rsidRPr="004E6F26">
        <w:rPr>
          <w:rFonts w:ascii="Times New Roman" w:hAnsi="Times New Roman"/>
          <w:szCs w:val="21"/>
        </w:rPr>
        <w:t>20 mL</w:t>
      </w:r>
      <w:r w:rsidRPr="004E6F26">
        <w:rPr>
          <w:rFonts w:ascii="Times New Roman" w:hAnsi="Times New Roman"/>
          <w:szCs w:val="21"/>
        </w:rPr>
        <w:t>容量瓶中，用甲醇（</w:t>
      </w:r>
      <w:r w:rsidRPr="004E6F26">
        <w:rPr>
          <w:rFonts w:ascii="Times New Roman" w:hAnsi="Times New Roman"/>
          <w:szCs w:val="21"/>
        </w:rPr>
        <w:t>3.1.4</w:t>
      </w:r>
      <w:r w:rsidRPr="004E6F26">
        <w:rPr>
          <w:rFonts w:ascii="Times New Roman" w:hAnsi="Times New Roman"/>
          <w:szCs w:val="21"/>
        </w:rPr>
        <w:t>）稀释至刻度，摇匀，作为系列标准工作溶液</w:t>
      </w:r>
      <w:r w:rsidRPr="004E6F26">
        <w:rPr>
          <w:rFonts w:ascii="Times New Roman" w:hAnsi="Times New Roman"/>
          <w:szCs w:val="21"/>
        </w:rPr>
        <w:t>S1~S5</w:t>
      </w:r>
      <w:r w:rsidRPr="004E6F26">
        <w:rPr>
          <w:rFonts w:ascii="Times New Roman" w:hAnsi="Times New Roman"/>
          <w:szCs w:val="24"/>
        </w:rPr>
        <w:t>，伏格列波糖</w:t>
      </w:r>
      <w:r w:rsidRPr="004E6F26">
        <w:rPr>
          <w:rFonts w:ascii="Times New Roman" w:hAnsi="Times New Roman"/>
          <w:bCs/>
          <w:szCs w:val="21"/>
        </w:rPr>
        <w:t>和</w:t>
      </w:r>
      <w:r w:rsidRPr="004E6F26">
        <w:rPr>
          <w:rFonts w:ascii="Times New Roman" w:hAnsi="Times New Roman"/>
          <w:szCs w:val="24"/>
        </w:rPr>
        <w:t>阿卡波糖的浓度均依次为</w:t>
      </w:r>
      <w:r w:rsidRPr="004E6F26">
        <w:rPr>
          <w:rFonts w:ascii="Times New Roman" w:hAnsi="Times New Roman"/>
          <w:szCs w:val="24"/>
        </w:rPr>
        <w:t xml:space="preserve">0.25 </w:t>
      </w:r>
      <w:r w:rsidRPr="004E6F26">
        <w:rPr>
          <w:rFonts w:ascii="Times New Roman" w:hAnsi="Times New Roman"/>
          <w:bCs/>
          <w:szCs w:val="21"/>
        </w:rPr>
        <w:t>μg/mL</w:t>
      </w:r>
      <w:r w:rsidRPr="004E6F26">
        <w:rPr>
          <w:rFonts w:ascii="Times New Roman" w:hAnsi="Times New Roman"/>
          <w:bCs/>
          <w:szCs w:val="21"/>
        </w:rPr>
        <w:t>、</w:t>
      </w:r>
      <w:r w:rsidRPr="004E6F26">
        <w:rPr>
          <w:rFonts w:ascii="Times New Roman" w:hAnsi="Times New Roman"/>
          <w:bCs/>
          <w:szCs w:val="21"/>
        </w:rPr>
        <w:t>0.5 μg/mL</w:t>
      </w:r>
      <w:r w:rsidRPr="004E6F26">
        <w:rPr>
          <w:rFonts w:ascii="Times New Roman" w:hAnsi="Times New Roman"/>
          <w:bCs/>
          <w:szCs w:val="21"/>
        </w:rPr>
        <w:t>、</w:t>
      </w:r>
      <w:r w:rsidRPr="004E6F26">
        <w:rPr>
          <w:rFonts w:ascii="Times New Roman" w:hAnsi="Times New Roman"/>
          <w:bCs/>
          <w:szCs w:val="21"/>
        </w:rPr>
        <w:t>1.0 μg/mL</w:t>
      </w:r>
      <w:r w:rsidRPr="004E6F26">
        <w:rPr>
          <w:rFonts w:ascii="Times New Roman" w:hAnsi="Times New Roman"/>
          <w:bCs/>
          <w:szCs w:val="21"/>
        </w:rPr>
        <w:t>、</w:t>
      </w:r>
      <w:r w:rsidRPr="004E6F26">
        <w:rPr>
          <w:rFonts w:ascii="Times New Roman" w:hAnsi="Times New Roman"/>
          <w:bCs/>
          <w:szCs w:val="21"/>
        </w:rPr>
        <w:t>2.5 μg/mL</w:t>
      </w:r>
      <w:r w:rsidRPr="004E6F26">
        <w:rPr>
          <w:rFonts w:ascii="Times New Roman" w:hAnsi="Times New Roman"/>
          <w:bCs/>
          <w:szCs w:val="21"/>
        </w:rPr>
        <w:t>、</w:t>
      </w:r>
      <w:r w:rsidRPr="004E6F26">
        <w:rPr>
          <w:rFonts w:ascii="Times New Roman" w:hAnsi="Times New Roman"/>
          <w:bCs/>
          <w:szCs w:val="21"/>
        </w:rPr>
        <w:t>5.0 μg/mL</w:t>
      </w:r>
      <w:r w:rsidRPr="004E6F26">
        <w:rPr>
          <w:rFonts w:ascii="Times New Roman" w:hAnsi="Times New Roman"/>
          <w:bCs/>
          <w:szCs w:val="21"/>
        </w:rPr>
        <w:t>；</w:t>
      </w:r>
      <w:r w:rsidRPr="004E6F26">
        <w:rPr>
          <w:rFonts w:ascii="Times New Roman" w:hAnsi="Times New Roman"/>
          <w:szCs w:val="24"/>
        </w:rPr>
        <w:t>苯乙双胍、丁二胍、二甲双胍的浓度均依次为</w:t>
      </w:r>
      <w:r w:rsidRPr="004E6F26">
        <w:rPr>
          <w:rFonts w:ascii="Times New Roman" w:hAnsi="Times New Roman"/>
          <w:szCs w:val="24"/>
        </w:rPr>
        <w:t>5 ng/mL</w:t>
      </w:r>
      <w:r w:rsidRPr="004E6F26">
        <w:rPr>
          <w:rFonts w:ascii="Times New Roman" w:hAnsi="Times New Roman"/>
          <w:szCs w:val="24"/>
        </w:rPr>
        <w:t>、</w:t>
      </w:r>
      <w:r w:rsidRPr="004E6F26">
        <w:rPr>
          <w:rFonts w:ascii="Times New Roman" w:hAnsi="Times New Roman"/>
          <w:szCs w:val="24"/>
        </w:rPr>
        <w:t>10 ng/mL</w:t>
      </w:r>
      <w:r w:rsidRPr="004E6F26">
        <w:rPr>
          <w:rFonts w:ascii="Times New Roman" w:hAnsi="Times New Roman"/>
          <w:szCs w:val="24"/>
        </w:rPr>
        <w:t>、</w:t>
      </w:r>
      <w:r w:rsidRPr="004E6F26">
        <w:rPr>
          <w:rFonts w:ascii="Times New Roman" w:hAnsi="Times New Roman"/>
          <w:szCs w:val="24"/>
        </w:rPr>
        <w:t>20 ng/mL</w:t>
      </w:r>
      <w:r w:rsidRPr="004E6F26">
        <w:rPr>
          <w:rFonts w:ascii="Times New Roman" w:hAnsi="Times New Roman"/>
          <w:szCs w:val="24"/>
        </w:rPr>
        <w:t>、</w:t>
      </w:r>
      <w:r w:rsidRPr="004E6F26">
        <w:rPr>
          <w:rFonts w:ascii="Times New Roman" w:hAnsi="Times New Roman"/>
          <w:szCs w:val="24"/>
        </w:rPr>
        <w:t>50 ng/mL</w:t>
      </w:r>
      <w:r w:rsidRPr="004E6F26">
        <w:rPr>
          <w:rFonts w:ascii="Times New Roman" w:hAnsi="Times New Roman"/>
          <w:szCs w:val="24"/>
        </w:rPr>
        <w:t>、</w:t>
      </w:r>
      <w:r w:rsidRPr="004E6F26">
        <w:rPr>
          <w:rFonts w:ascii="Times New Roman" w:hAnsi="Times New Roman"/>
          <w:szCs w:val="24"/>
        </w:rPr>
        <w:t>100 ng/mL</w:t>
      </w:r>
      <w:r w:rsidRPr="004E6F26">
        <w:rPr>
          <w:rFonts w:ascii="Times New Roman" w:hAnsi="Times New Roman"/>
          <w:szCs w:val="24"/>
        </w:rPr>
        <w:t>。</w:t>
      </w:r>
    </w:p>
    <w:p w:rsidR="00BC2796" w:rsidRPr="004E6F26" w:rsidRDefault="00BC2796" w:rsidP="003A1F28">
      <w:pPr>
        <w:spacing w:line="380" w:lineRule="exact"/>
        <w:rPr>
          <w:rFonts w:ascii="Times New Roman" w:hAnsi="Times New Roman"/>
          <w:szCs w:val="24"/>
        </w:rPr>
      </w:pPr>
      <w:r w:rsidRPr="004E6F26">
        <w:rPr>
          <w:rFonts w:ascii="Times New Roman" w:hAnsi="Times New Roman"/>
          <w:szCs w:val="24"/>
        </w:rPr>
        <w:t>3.4.6</w:t>
      </w:r>
      <w:r w:rsidRPr="004E6F26">
        <w:rPr>
          <w:rFonts w:ascii="Times New Roman" w:hAnsi="Times New Roman"/>
          <w:szCs w:val="21"/>
        </w:rPr>
        <w:t>混合标准工作溶液</w:t>
      </w:r>
      <w:r w:rsidRPr="004E6F26">
        <w:rPr>
          <w:rFonts w:ascii="Times New Roman" w:hAnsi="Times New Roman"/>
          <w:szCs w:val="21"/>
        </w:rPr>
        <w:t>B</w:t>
      </w:r>
      <w:r w:rsidRPr="004E6F26">
        <w:rPr>
          <w:rFonts w:ascii="Times New Roman" w:hAnsi="Times New Roman"/>
          <w:szCs w:val="21"/>
        </w:rPr>
        <w:t>：分别准确吸取混合标准中间液</w:t>
      </w:r>
      <w:r w:rsidRPr="004E6F26">
        <w:rPr>
          <w:rFonts w:ascii="Times New Roman" w:hAnsi="Times New Roman"/>
          <w:szCs w:val="21"/>
        </w:rPr>
        <w:t>B(3.4.4)</w:t>
      </w:r>
      <w:r w:rsidRPr="004E6F26">
        <w:rPr>
          <w:rFonts w:ascii="Times New Roman" w:hAnsi="Times New Roman"/>
          <w:szCs w:val="21"/>
        </w:rPr>
        <w:t>各</w:t>
      </w:r>
      <w:r w:rsidRPr="004E6F26">
        <w:rPr>
          <w:rFonts w:ascii="Times New Roman" w:hAnsi="Times New Roman"/>
          <w:szCs w:val="21"/>
        </w:rPr>
        <w:t>0.1 mL</w:t>
      </w:r>
      <w:r w:rsidRPr="004E6F26">
        <w:rPr>
          <w:rFonts w:ascii="Times New Roman" w:hAnsi="Times New Roman"/>
          <w:szCs w:val="21"/>
        </w:rPr>
        <w:t>、</w:t>
      </w:r>
      <w:r w:rsidRPr="004E6F26">
        <w:rPr>
          <w:rFonts w:ascii="Times New Roman" w:hAnsi="Times New Roman"/>
          <w:szCs w:val="21"/>
        </w:rPr>
        <w:t>0.2 mL</w:t>
      </w:r>
      <w:r w:rsidRPr="004E6F26">
        <w:rPr>
          <w:rFonts w:ascii="Times New Roman" w:hAnsi="Times New Roman"/>
          <w:szCs w:val="21"/>
        </w:rPr>
        <w:t>、</w:t>
      </w:r>
      <w:r w:rsidRPr="004E6F26">
        <w:rPr>
          <w:rFonts w:ascii="Times New Roman" w:hAnsi="Times New Roman"/>
          <w:szCs w:val="21"/>
        </w:rPr>
        <w:t>0.4 mL</w:t>
      </w:r>
      <w:r w:rsidRPr="004E6F26">
        <w:rPr>
          <w:rFonts w:ascii="Times New Roman" w:hAnsi="Times New Roman"/>
          <w:szCs w:val="21"/>
        </w:rPr>
        <w:t>、</w:t>
      </w:r>
      <w:r w:rsidRPr="004E6F26">
        <w:rPr>
          <w:rFonts w:ascii="Times New Roman" w:hAnsi="Times New Roman"/>
          <w:szCs w:val="21"/>
        </w:rPr>
        <w:t>1.0 mL</w:t>
      </w:r>
      <w:r w:rsidRPr="004E6F26">
        <w:rPr>
          <w:rFonts w:ascii="Times New Roman" w:hAnsi="Times New Roman"/>
          <w:szCs w:val="21"/>
        </w:rPr>
        <w:t>、</w:t>
      </w:r>
      <w:r w:rsidRPr="004E6F26">
        <w:rPr>
          <w:rFonts w:ascii="Times New Roman" w:hAnsi="Times New Roman"/>
          <w:szCs w:val="21"/>
        </w:rPr>
        <w:t>2.0 mL</w:t>
      </w:r>
      <w:r w:rsidRPr="004E6F26">
        <w:rPr>
          <w:rFonts w:ascii="Times New Roman" w:hAnsi="Times New Roman"/>
          <w:szCs w:val="21"/>
        </w:rPr>
        <w:t>，置于</w:t>
      </w:r>
      <w:r w:rsidRPr="004E6F26">
        <w:rPr>
          <w:rFonts w:ascii="Times New Roman" w:hAnsi="Times New Roman"/>
          <w:szCs w:val="21"/>
        </w:rPr>
        <w:t>20 mL</w:t>
      </w:r>
      <w:r w:rsidRPr="004E6F26">
        <w:rPr>
          <w:rFonts w:ascii="Times New Roman" w:hAnsi="Times New Roman"/>
          <w:szCs w:val="21"/>
        </w:rPr>
        <w:t>容量瓶中，用甲醇（</w:t>
      </w:r>
      <w:r w:rsidRPr="004E6F26">
        <w:rPr>
          <w:rFonts w:ascii="Times New Roman" w:hAnsi="Times New Roman"/>
          <w:szCs w:val="21"/>
        </w:rPr>
        <w:t>3.1.4</w:t>
      </w:r>
      <w:r w:rsidRPr="004E6F26">
        <w:rPr>
          <w:rFonts w:ascii="Times New Roman" w:hAnsi="Times New Roman"/>
          <w:szCs w:val="21"/>
        </w:rPr>
        <w:t>）稀释至刻度，摇匀，作为系列标准工作溶液</w:t>
      </w:r>
      <w:r w:rsidRPr="004E6F26">
        <w:rPr>
          <w:rFonts w:ascii="Times New Roman" w:hAnsi="Times New Roman"/>
          <w:szCs w:val="21"/>
        </w:rPr>
        <w:t>S(1)~S(5)</w:t>
      </w:r>
      <w:r w:rsidRPr="004E6F26">
        <w:rPr>
          <w:rFonts w:ascii="Times New Roman" w:hAnsi="Times New Roman"/>
          <w:szCs w:val="21"/>
        </w:rPr>
        <w:t>，</w:t>
      </w:r>
      <w:r w:rsidRPr="004E6F26">
        <w:rPr>
          <w:rFonts w:ascii="Times New Roman" w:hAnsi="Times New Roman"/>
          <w:szCs w:val="24"/>
        </w:rPr>
        <w:t>达格列净、卡格列净、曲格列酮、环格列酮</w:t>
      </w:r>
      <w:r w:rsidRPr="004E6F26">
        <w:rPr>
          <w:rFonts w:ascii="Times New Roman" w:hAnsi="Times New Roman"/>
          <w:szCs w:val="24"/>
        </w:rPr>
        <w:t>4</w:t>
      </w:r>
      <w:r w:rsidRPr="004E6F26">
        <w:rPr>
          <w:rFonts w:ascii="Times New Roman" w:hAnsi="Times New Roman"/>
          <w:szCs w:val="24"/>
        </w:rPr>
        <w:t>个化合物的浓度均依次为</w:t>
      </w:r>
      <w:r w:rsidRPr="004E6F26">
        <w:rPr>
          <w:rFonts w:ascii="Times New Roman" w:hAnsi="Times New Roman"/>
          <w:szCs w:val="24"/>
        </w:rPr>
        <w:t xml:space="preserve">0.25 </w:t>
      </w:r>
      <w:r w:rsidRPr="004E6F26">
        <w:rPr>
          <w:rFonts w:ascii="Times New Roman" w:hAnsi="Times New Roman"/>
          <w:bCs/>
          <w:szCs w:val="21"/>
        </w:rPr>
        <w:t>μg/mL</w:t>
      </w:r>
      <w:r w:rsidRPr="004E6F26">
        <w:rPr>
          <w:rFonts w:ascii="Times New Roman" w:hAnsi="Times New Roman"/>
          <w:bCs/>
          <w:szCs w:val="21"/>
        </w:rPr>
        <w:t>、</w:t>
      </w:r>
      <w:r w:rsidRPr="004E6F26">
        <w:rPr>
          <w:rFonts w:ascii="Times New Roman" w:hAnsi="Times New Roman"/>
          <w:bCs/>
          <w:szCs w:val="21"/>
        </w:rPr>
        <w:t>0.5 μg/mL</w:t>
      </w:r>
      <w:r w:rsidRPr="004E6F26">
        <w:rPr>
          <w:rFonts w:ascii="Times New Roman" w:hAnsi="Times New Roman"/>
          <w:bCs/>
          <w:szCs w:val="21"/>
        </w:rPr>
        <w:t>、</w:t>
      </w:r>
      <w:r w:rsidRPr="004E6F26">
        <w:rPr>
          <w:rFonts w:ascii="Times New Roman" w:hAnsi="Times New Roman"/>
          <w:bCs/>
          <w:szCs w:val="21"/>
        </w:rPr>
        <w:t>1.0 μg/mL</w:t>
      </w:r>
      <w:r w:rsidRPr="004E6F26">
        <w:rPr>
          <w:rFonts w:ascii="Times New Roman" w:hAnsi="Times New Roman"/>
          <w:bCs/>
          <w:szCs w:val="21"/>
        </w:rPr>
        <w:t>、</w:t>
      </w:r>
      <w:r w:rsidRPr="004E6F26">
        <w:rPr>
          <w:rFonts w:ascii="Times New Roman" w:hAnsi="Times New Roman"/>
          <w:bCs/>
          <w:szCs w:val="21"/>
        </w:rPr>
        <w:t>2.5 μg/mL</w:t>
      </w:r>
      <w:r w:rsidRPr="004E6F26">
        <w:rPr>
          <w:rFonts w:ascii="Times New Roman" w:hAnsi="Times New Roman"/>
          <w:bCs/>
          <w:szCs w:val="21"/>
        </w:rPr>
        <w:t>、</w:t>
      </w:r>
      <w:r w:rsidRPr="004E6F26">
        <w:rPr>
          <w:rFonts w:ascii="Times New Roman" w:hAnsi="Times New Roman"/>
          <w:bCs/>
          <w:szCs w:val="21"/>
        </w:rPr>
        <w:t>5.0 μg/mL</w:t>
      </w:r>
      <w:r w:rsidRPr="004E6F26">
        <w:rPr>
          <w:rFonts w:ascii="Times New Roman" w:hAnsi="Times New Roman"/>
          <w:bCs/>
          <w:szCs w:val="21"/>
        </w:rPr>
        <w:t>；</w:t>
      </w:r>
      <w:r w:rsidRPr="004E6F26">
        <w:rPr>
          <w:rFonts w:ascii="Times New Roman" w:hAnsi="Times New Roman"/>
          <w:szCs w:val="24"/>
        </w:rPr>
        <w:t>维达列汀等</w:t>
      </w:r>
      <w:r w:rsidRPr="004E6F26">
        <w:rPr>
          <w:rFonts w:ascii="Times New Roman" w:hAnsi="Times New Roman"/>
          <w:szCs w:val="24"/>
        </w:rPr>
        <w:t>18</w:t>
      </w:r>
      <w:r w:rsidRPr="004E6F26">
        <w:rPr>
          <w:rFonts w:ascii="Times New Roman" w:hAnsi="Times New Roman"/>
          <w:szCs w:val="24"/>
        </w:rPr>
        <w:t>个化合物浓度均依次为</w:t>
      </w:r>
      <w:r w:rsidRPr="004E6F26">
        <w:rPr>
          <w:rFonts w:ascii="Times New Roman" w:hAnsi="Times New Roman"/>
          <w:szCs w:val="24"/>
        </w:rPr>
        <w:t>5 ng/mL</w:t>
      </w:r>
      <w:r w:rsidRPr="004E6F26">
        <w:rPr>
          <w:rFonts w:ascii="Times New Roman" w:hAnsi="Times New Roman"/>
          <w:szCs w:val="24"/>
        </w:rPr>
        <w:t>、</w:t>
      </w:r>
      <w:r w:rsidRPr="004E6F26">
        <w:rPr>
          <w:rFonts w:ascii="Times New Roman" w:hAnsi="Times New Roman"/>
          <w:szCs w:val="24"/>
        </w:rPr>
        <w:t>10 ng/mL</w:t>
      </w:r>
      <w:r w:rsidRPr="004E6F26">
        <w:rPr>
          <w:rFonts w:ascii="Times New Roman" w:hAnsi="Times New Roman"/>
          <w:szCs w:val="24"/>
        </w:rPr>
        <w:t>、</w:t>
      </w:r>
      <w:r w:rsidRPr="004E6F26">
        <w:rPr>
          <w:rFonts w:ascii="Times New Roman" w:hAnsi="Times New Roman"/>
          <w:szCs w:val="24"/>
        </w:rPr>
        <w:t>20 ng/mL</w:t>
      </w:r>
      <w:r w:rsidRPr="004E6F26">
        <w:rPr>
          <w:rFonts w:ascii="Times New Roman" w:hAnsi="Times New Roman"/>
          <w:szCs w:val="24"/>
        </w:rPr>
        <w:t>、</w:t>
      </w:r>
      <w:r w:rsidRPr="004E6F26">
        <w:rPr>
          <w:rFonts w:ascii="Times New Roman" w:hAnsi="Times New Roman"/>
          <w:szCs w:val="24"/>
        </w:rPr>
        <w:t>50 ng/mL</w:t>
      </w:r>
      <w:r w:rsidRPr="004E6F26">
        <w:rPr>
          <w:rFonts w:ascii="Times New Roman" w:hAnsi="Times New Roman"/>
          <w:szCs w:val="24"/>
        </w:rPr>
        <w:t>、</w:t>
      </w:r>
      <w:r w:rsidRPr="004E6F26">
        <w:rPr>
          <w:rFonts w:ascii="Times New Roman" w:hAnsi="Times New Roman"/>
          <w:szCs w:val="24"/>
        </w:rPr>
        <w:t>100 ng/mL</w:t>
      </w:r>
      <w:r w:rsidRPr="004E6F26">
        <w:rPr>
          <w:rFonts w:ascii="Times New Roman" w:hAnsi="Times New Roman"/>
          <w:szCs w:val="24"/>
        </w:rPr>
        <w:t>。</w:t>
      </w:r>
    </w:p>
    <w:p w:rsidR="00BC2796" w:rsidRPr="00A65B91" w:rsidRDefault="00BC2796" w:rsidP="00A65B91">
      <w:pPr>
        <w:numPr>
          <w:ilvl w:val="0"/>
          <w:numId w:val="3"/>
        </w:numPr>
        <w:tabs>
          <w:tab w:val="clear" w:pos="360"/>
        </w:tabs>
        <w:snapToGrid w:val="0"/>
        <w:spacing w:beforeLines="50" w:before="120" w:afterLines="50" w:after="120" w:line="380" w:lineRule="exact"/>
        <w:ind w:left="0" w:firstLine="0"/>
        <w:outlineLvl w:val="0"/>
        <w:rPr>
          <w:rFonts w:ascii="Times New Roman" w:eastAsia="黑体" w:hAnsi="Times New Roman"/>
          <w:szCs w:val="21"/>
        </w:rPr>
      </w:pPr>
      <w:r w:rsidRPr="00A65B91">
        <w:rPr>
          <w:rFonts w:ascii="Times New Roman" w:eastAsia="黑体" w:hAnsi="Times New Roman"/>
          <w:szCs w:val="21"/>
        </w:rPr>
        <w:t>仪器和设备</w:t>
      </w:r>
    </w:p>
    <w:p w:rsidR="00BC2796" w:rsidRPr="004E6F26" w:rsidRDefault="00BC2796" w:rsidP="003A1F28">
      <w:pPr>
        <w:spacing w:line="380" w:lineRule="exact"/>
        <w:rPr>
          <w:rFonts w:ascii="Times New Roman" w:hAnsi="Times New Roman"/>
          <w:szCs w:val="24"/>
        </w:rPr>
      </w:pPr>
      <w:r w:rsidRPr="004E6F26">
        <w:rPr>
          <w:rFonts w:ascii="Times New Roman" w:hAnsi="Times New Roman"/>
          <w:szCs w:val="24"/>
        </w:rPr>
        <w:t>4.1</w:t>
      </w:r>
      <w:r w:rsidRPr="004E6F26">
        <w:rPr>
          <w:rFonts w:ascii="Times New Roman" w:hAnsi="Times New Roman"/>
          <w:szCs w:val="24"/>
        </w:rPr>
        <w:t>高效液相色谱</w:t>
      </w:r>
      <w:r w:rsidRPr="004E6F26">
        <w:rPr>
          <w:rFonts w:ascii="Times New Roman" w:hAnsi="Times New Roman"/>
          <w:szCs w:val="24"/>
        </w:rPr>
        <w:t>-</w:t>
      </w:r>
      <w:r w:rsidRPr="004E6F26">
        <w:rPr>
          <w:rFonts w:ascii="Times New Roman" w:hAnsi="Times New Roman"/>
          <w:szCs w:val="24"/>
        </w:rPr>
        <w:t>串联质谱仪，配有电喷雾（</w:t>
      </w:r>
      <w:r w:rsidRPr="004E6F26">
        <w:rPr>
          <w:rFonts w:ascii="Times New Roman" w:hAnsi="Times New Roman"/>
          <w:szCs w:val="24"/>
        </w:rPr>
        <w:t>ESI</w:t>
      </w:r>
      <w:r w:rsidRPr="004E6F26">
        <w:rPr>
          <w:rFonts w:ascii="Times New Roman" w:hAnsi="Times New Roman"/>
          <w:szCs w:val="24"/>
        </w:rPr>
        <w:t>）离子源。</w:t>
      </w:r>
    </w:p>
    <w:p w:rsidR="00BC2796" w:rsidRPr="004E6F26" w:rsidRDefault="00BC2796" w:rsidP="003A1F28">
      <w:pPr>
        <w:spacing w:line="380" w:lineRule="exact"/>
        <w:rPr>
          <w:rFonts w:ascii="Times New Roman" w:hAnsi="Times New Roman"/>
          <w:szCs w:val="24"/>
        </w:rPr>
      </w:pPr>
      <w:r w:rsidRPr="004E6F26">
        <w:rPr>
          <w:rFonts w:ascii="Times New Roman" w:hAnsi="Times New Roman"/>
          <w:szCs w:val="24"/>
        </w:rPr>
        <w:t>4.2</w:t>
      </w:r>
      <w:r w:rsidRPr="004E6F26">
        <w:rPr>
          <w:rFonts w:ascii="Times New Roman" w:hAnsi="Times New Roman"/>
          <w:szCs w:val="24"/>
        </w:rPr>
        <w:t>分析天平：感量</w:t>
      </w:r>
      <w:r w:rsidRPr="004E6F26">
        <w:rPr>
          <w:rFonts w:ascii="Times New Roman" w:hAnsi="Times New Roman"/>
          <w:szCs w:val="24"/>
        </w:rPr>
        <w:t>0.0001g</w:t>
      </w:r>
      <w:r w:rsidRPr="004E6F26">
        <w:rPr>
          <w:rFonts w:ascii="Times New Roman" w:hAnsi="Times New Roman"/>
          <w:szCs w:val="24"/>
        </w:rPr>
        <w:t>。</w:t>
      </w:r>
    </w:p>
    <w:p w:rsidR="00BC2796" w:rsidRPr="004E6F26" w:rsidRDefault="00BC2796" w:rsidP="00BB7A32">
      <w:pPr>
        <w:tabs>
          <w:tab w:val="left" w:pos="360"/>
          <w:tab w:val="left" w:pos="397"/>
        </w:tabs>
        <w:adjustRightInd w:val="0"/>
        <w:snapToGrid w:val="0"/>
        <w:spacing w:line="380" w:lineRule="exact"/>
        <w:jc w:val="left"/>
        <w:outlineLvl w:val="2"/>
        <w:rPr>
          <w:rFonts w:ascii="Times New Roman" w:hAnsi="Times New Roman"/>
          <w:spacing w:val="5"/>
          <w:szCs w:val="21"/>
        </w:rPr>
      </w:pPr>
      <w:r w:rsidRPr="004E6F26">
        <w:rPr>
          <w:rFonts w:ascii="Times New Roman" w:hAnsi="Times New Roman"/>
          <w:spacing w:val="5"/>
          <w:szCs w:val="21"/>
        </w:rPr>
        <w:t>4.3</w:t>
      </w:r>
      <w:r w:rsidRPr="004E6F26">
        <w:rPr>
          <w:rFonts w:ascii="Times New Roman" w:hAnsi="Times New Roman"/>
          <w:spacing w:val="5"/>
          <w:szCs w:val="21"/>
        </w:rPr>
        <w:t>超声波水浴。</w:t>
      </w:r>
    </w:p>
    <w:p w:rsidR="00BC2796" w:rsidRPr="00A65B91" w:rsidRDefault="00BC2796" w:rsidP="00A65B91">
      <w:pPr>
        <w:numPr>
          <w:ilvl w:val="0"/>
          <w:numId w:val="3"/>
        </w:numPr>
        <w:tabs>
          <w:tab w:val="clear" w:pos="360"/>
        </w:tabs>
        <w:snapToGrid w:val="0"/>
        <w:spacing w:beforeLines="50" w:before="120" w:afterLines="50" w:after="120" w:line="380" w:lineRule="exact"/>
        <w:ind w:left="0" w:firstLine="0"/>
        <w:outlineLvl w:val="0"/>
        <w:rPr>
          <w:rFonts w:ascii="Times New Roman" w:eastAsia="黑体" w:hAnsi="Times New Roman"/>
          <w:szCs w:val="21"/>
        </w:rPr>
      </w:pPr>
      <w:r w:rsidRPr="00A65B91">
        <w:rPr>
          <w:rFonts w:ascii="Times New Roman" w:eastAsia="黑体" w:hAnsi="Times New Roman"/>
          <w:szCs w:val="21"/>
        </w:rPr>
        <w:t>分析步骤</w:t>
      </w:r>
    </w:p>
    <w:p w:rsidR="00BC2796" w:rsidRPr="004E6F26" w:rsidRDefault="00BC2796" w:rsidP="003A1F28">
      <w:pPr>
        <w:tabs>
          <w:tab w:val="left" w:pos="360"/>
        </w:tabs>
        <w:spacing w:line="380" w:lineRule="exact"/>
        <w:rPr>
          <w:rFonts w:ascii="Times New Roman" w:eastAsia="黑体" w:hAnsi="Times New Roman"/>
          <w:szCs w:val="24"/>
        </w:rPr>
      </w:pPr>
      <w:r w:rsidRPr="004E6F26">
        <w:rPr>
          <w:rFonts w:ascii="Times New Roman" w:eastAsia="黑体" w:hAnsi="Times New Roman"/>
          <w:szCs w:val="24"/>
        </w:rPr>
        <w:lastRenderedPageBreak/>
        <w:t>5.1</w:t>
      </w:r>
      <w:r w:rsidRPr="004E6F26">
        <w:rPr>
          <w:rFonts w:ascii="Times New Roman" w:eastAsia="黑体" w:hAnsi="Times New Roman"/>
          <w:szCs w:val="24"/>
        </w:rPr>
        <w:t>试样的制备</w:t>
      </w:r>
    </w:p>
    <w:p w:rsidR="00BC2796" w:rsidRPr="004E6F26" w:rsidRDefault="00BC2796" w:rsidP="003A1F28">
      <w:pPr>
        <w:spacing w:line="380" w:lineRule="exact"/>
        <w:rPr>
          <w:rFonts w:ascii="Times New Roman" w:hAnsi="Times New Roman"/>
          <w:szCs w:val="24"/>
        </w:rPr>
      </w:pPr>
      <w:r w:rsidRPr="004E6F26">
        <w:rPr>
          <w:rFonts w:ascii="Times New Roman" w:hAnsi="Times New Roman"/>
          <w:szCs w:val="24"/>
        </w:rPr>
        <w:t>5.1.1</w:t>
      </w:r>
      <w:r w:rsidRPr="004E6F26">
        <w:rPr>
          <w:rFonts w:ascii="Times New Roman" w:hAnsi="Times New Roman"/>
          <w:kern w:val="18"/>
          <w:szCs w:val="21"/>
        </w:rPr>
        <w:t>茶叶、</w:t>
      </w:r>
      <w:r w:rsidRPr="004E6F26">
        <w:rPr>
          <w:rFonts w:ascii="Times New Roman" w:hAnsi="Times New Roman"/>
          <w:szCs w:val="21"/>
        </w:rPr>
        <w:t>奶粉、饼干、片剂、胶囊</w:t>
      </w:r>
    </w:p>
    <w:p w:rsidR="00BC2796" w:rsidRPr="004E6F26" w:rsidRDefault="00BC2796" w:rsidP="003A1F28">
      <w:pPr>
        <w:spacing w:line="380" w:lineRule="exact"/>
        <w:ind w:firstLineChars="200" w:firstLine="420"/>
        <w:rPr>
          <w:rFonts w:ascii="Times New Roman" w:hAnsi="Times New Roman"/>
          <w:szCs w:val="24"/>
        </w:rPr>
      </w:pPr>
      <w:r w:rsidRPr="004E6F26">
        <w:rPr>
          <w:rFonts w:ascii="Times New Roman" w:hAnsi="Times New Roman"/>
          <w:szCs w:val="24"/>
        </w:rPr>
        <w:t>取适量研细，称取粉末</w:t>
      </w:r>
      <w:r w:rsidRPr="004E6F26">
        <w:rPr>
          <w:rFonts w:ascii="Times New Roman" w:hAnsi="Times New Roman"/>
          <w:szCs w:val="24"/>
        </w:rPr>
        <w:t>1 g</w:t>
      </w:r>
      <w:r w:rsidRPr="004E6F26">
        <w:rPr>
          <w:rFonts w:ascii="Times New Roman" w:hAnsi="Times New Roman"/>
          <w:color w:val="000000"/>
          <w:szCs w:val="21"/>
        </w:rPr>
        <w:t>（精确</w:t>
      </w:r>
      <w:r w:rsidRPr="004E6F26">
        <w:rPr>
          <w:rFonts w:ascii="Times New Roman" w:hAnsi="Times New Roman"/>
          <w:szCs w:val="24"/>
        </w:rPr>
        <w:t>至</w:t>
      </w:r>
      <w:r w:rsidRPr="004E6F26">
        <w:rPr>
          <w:rFonts w:ascii="Times New Roman" w:hAnsi="Times New Roman"/>
          <w:szCs w:val="24"/>
        </w:rPr>
        <w:t>0.0001 g</w:t>
      </w:r>
      <w:r w:rsidRPr="004E6F26">
        <w:rPr>
          <w:rFonts w:ascii="Times New Roman" w:hAnsi="Times New Roman"/>
          <w:szCs w:val="24"/>
        </w:rPr>
        <w:t>）置</w:t>
      </w:r>
      <w:r w:rsidR="003665D3" w:rsidRPr="004E6F26">
        <w:rPr>
          <w:rFonts w:ascii="Times New Roman" w:hAnsi="Times New Roman"/>
          <w:szCs w:val="24"/>
        </w:rPr>
        <w:t>于</w:t>
      </w:r>
      <w:r w:rsidRPr="004E6F26">
        <w:rPr>
          <w:rFonts w:ascii="Times New Roman" w:hAnsi="Times New Roman"/>
          <w:szCs w:val="24"/>
        </w:rPr>
        <w:t>50 mL</w:t>
      </w:r>
      <w:r w:rsidRPr="004E6F26">
        <w:rPr>
          <w:rFonts w:ascii="Times New Roman" w:hAnsi="Times New Roman"/>
          <w:szCs w:val="24"/>
        </w:rPr>
        <w:t>量瓶中，加入甲醇（</w:t>
      </w:r>
      <w:r w:rsidRPr="004E6F26">
        <w:rPr>
          <w:rFonts w:ascii="Times New Roman" w:hAnsi="Times New Roman"/>
          <w:szCs w:val="24"/>
        </w:rPr>
        <w:t>3.1.4</w:t>
      </w:r>
      <w:r w:rsidRPr="004E6F26">
        <w:rPr>
          <w:rFonts w:ascii="Times New Roman" w:hAnsi="Times New Roman"/>
          <w:szCs w:val="24"/>
        </w:rPr>
        <w:t>）</w:t>
      </w:r>
      <w:r w:rsidRPr="004E6F26">
        <w:rPr>
          <w:rFonts w:ascii="Times New Roman" w:hAnsi="Times New Roman"/>
          <w:szCs w:val="24"/>
        </w:rPr>
        <w:t>45 mL</w:t>
      </w:r>
      <w:r w:rsidRPr="004E6F26">
        <w:rPr>
          <w:rFonts w:ascii="Times New Roman" w:hAnsi="Times New Roman"/>
          <w:szCs w:val="24"/>
        </w:rPr>
        <w:t>，振摇，超声提取</w:t>
      </w:r>
      <w:r w:rsidRPr="004E6F26">
        <w:rPr>
          <w:rFonts w:ascii="Times New Roman" w:hAnsi="Times New Roman"/>
          <w:szCs w:val="24"/>
        </w:rPr>
        <w:t>10 min</w:t>
      </w:r>
      <w:r w:rsidRPr="004E6F26">
        <w:rPr>
          <w:rFonts w:ascii="Times New Roman" w:hAnsi="Times New Roman"/>
          <w:szCs w:val="24"/>
        </w:rPr>
        <w:t>，放冷，加甲醇（</w:t>
      </w:r>
      <w:r w:rsidRPr="004E6F26">
        <w:rPr>
          <w:rFonts w:ascii="Times New Roman" w:hAnsi="Times New Roman"/>
          <w:szCs w:val="24"/>
        </w:rPr>
        <w:t>3.1.4</w:t>
      </w:r>
      <w:r w:rsidRPr="004E6F26">
        <w:rPr>
          <w:rFonts w:ascii="Times New Roman" w:hAnsi="Times New Roman"/>
          <w:szCs w:val="24"/>
        </w:rPr>
        <w:t>）定容至刻度，摇匀，用滤膜（</w:t>
      </w:r>
      <w:r w:rsidRPr="004E6F26">
        <w:rPr>
          <w:rFonts w:ascii="Times New Roman" w:hAnsi="Times New Roman"/>
          <w:szCs w:val="21"/>
        </w:rPr>
        <w:t>0.22 µm</w:t>
      </w:r>
      <w:r w:rsidRPr="004E6F26">
        <w:rPr>
          <w:rFonts w:ascii="Times New Roman" w:hAnsi="Times New Roman"/>
          <w:szCs w:val="21"/>
        </w:rPr>
        <w:t>，有机相型</w:t>
      </w:r>
      <w:r w:rsidRPr="004E6F26">
        <w:rPr>
          <w:rFonts w:ascii="Times New Roman" w:hAnsi="Times New Roman"/>
          <w:szCs w:val="24"/>
        </w:rPr>
        <w:t>）过滤，取</w:t>
      </w:r>
      <w:r w:rsidR="00147331" w:rsidRPr="004E6F26">
        <w:rPr>
          <w:rFonts w:ascii="Times New Roman" w:hAnsi="Times New Roman"/>
          <w:szCs w:val="24"/>
        </w:rPr>
        <w:t>续</w:t>
      </w:r>
      <w:r w:rsidRPr="004E6F26">
        <w:rPr>
          <w:rFonts w:ascii="Times New Roman" w:hAnsi="Times New Roman"/>
          <w:szCs w:val="24"/>
        </w:rPr>
        <w:t>滤液，可根据实际浓度适当稀释至线性范围内，</w:t>
      </w:r>
      <w:r w:rsidRPr="004E6F26">
        <w:rPr>
          <w:rFonts w:ascii="Times New Roman" w:hAnsi="Times New Roman"/>
          <w:szCs w:val="21"/>
        </w:rPr>
        <w:t>供液相色谱</w:t>
      </w:r>
      <w:r w:rsidRPr="004E6F26">
        <w:rPr>
          <w:rFonts w:ascii="Times New Roman" w:hAnsi="Times New Roman"/>
          <w:szCs w:val="21"/>
        </w:rPr>
        <w:t>-</w:t>
      </w:r>
      <w:r w:rsidRPr="004E6F26">
        <w:rPr>
          <w:rFonts w:ascii="Times New Roman" w:hAnsi="Times New Roman"/>
          <w:szCs w:val="21"/>
        </w:rPr>
        <w:t>质谱联用仪分析</w:t>
      </w:r>
      <w:r w:rsidRPr="004E6F26">
        <w:rPr>
          <w:rFonts w:ascii="Times New Roman" w:hAnsi="Times New Roman"/>
          <w:szCs w:val="24"/>
        </w:rPr>
        <w:t>。</w:t>
      </w:r>
    </w:p>
    <w:p w:rsidR="00BC2796" w:rsidRPr="004E6F26" w:rsidRDefault="00BC2796" w:rsidP="003A1F28">
      <w:pPr>
        <w:spacing w:line="380" w:lineRule="exact"/>
        <w:rPr>
          <w:rFonts w:ascii="Times New Roman" w:hAnsi="Times New Roman"/>
          <w:szCs w:val="24"/>
        </w:rPr>
      </w:pPr>
      <w:r w:rsidRPr="004E6F26">
        <w:rPr>
          <w:rFonts w:ascii="Times New Roman" w:hAnsi="Times New Roman"/>
          <w:szCs w:val="24"/>
        </w:rPr>
        <w:t xml:space="preserve">5.1.2 </w:t>
      </w:r>
      <w:r w:rsidRPr="004E6F26">
        <w:rPr>
          <w:rFonts w:ascii="Times New Roman" w:hAnsi="Times New Roman"/>
          <w:szCs w:val="24"/>
        </w:rPr>
        <w:t>饮料、口服液</w:t>
      </w:r>
    </w:p>
    <w:p w:rsidR="00BC2796" w:rsidRPr="004E6F26" w:rsidRDefault="00BC2796" w:rsidP="003A1F28">
      <w:pPr>
        <w:spacing w:line="380" w:lineRule="exact"/>
        <w:ind w:firstLineChars="200" w:firstLine="420"/>
        <w:rPr>
          <w:rFonts w:ascii="Times New Roman" w:hAnsi="Times New Roman"/>
          <w:szCs w:val="24"/>
        </w:rPr>
      </w:pPr>
      <w:r w:rsidRPr="004E6F26">
        <w:rPr>
          <w:rFonts w:ascii="Times New Roman" w:hAnsi="Times New Roman"/>
          <w:szCs w:val="24"/>
        </w:rPr>
        <w:t>准确吸取</w:t>
      </w:r>
      <w:r w:rsidRPr="004E6F26">
        <w:rPr>
          <w:rFonts w:ascii="Times New Roman" w:hAnsi="Times New Roman"/>
          <w:szCs w:val="24"/>
        </w:rPr>
        <w:t>1 mL</w:t>
      </w:r>
      <w:r w:rsidRPr="004E6F26">
        <w:rPr>
          <w:rFonts w:ascii="Times New Roman" w:hAnsi="Times New Roman"/>
          <w:szCs w:val="24"/>
        </w:rPr>
        <w:t>，置</w:t>
      </w:r>
      <w:r w:rsidRPr="004E6F26">
        <w:rPr>
          <w:rFonts w:ascii="Times New Roman" w:hAnsi="Times New Roman"/>
          <w:szCs w:val="24"/>
        </w:rPr>
        <w:t>50 mL</w:t>
      </w:r>
      <w:r w:rsidRPr="004E6F26">
        <w:rPr>
          <w:rFonts w:ascii="Times New Roman" w:hAnsi="Times New Roman"/>
          <w:szCs w:val="24"/>
        </w:rPr>
        <w:t>量瓶中，加入甲醇（</w:t>
      </w:r>
      <w:r w:rsidRPr="004E6F26">
        <w:rPr>
          <w:rFonts w:ascii="Times New Roman" w:hAnsi="Times New Roman"/>
          <w:szCs w:val="24"/>
        </w:rPr>
        <w:t>3.1.4</w:t>
      </w:r>
      <w:r w:rsidRPr="004E6F26">
        <w:rPr>
          <w:rFonts w:ascii="Times New Roman" w:hAnsi="Times New Roman"/>
          <w:szCs w:val="24"/>
        </w:rPr>
        <w:t>）</w:t>
      </w:r>
      <w:r w:rsidRPr="004E6F26">
        <w:rPr>
          <w:rFonts w:ascii="Times New Roman" w:hAnsi="Times New Roman"/>
          <w:szCs w:val="24"/>
        </w:rPr>
        <w:t>45 mL</w:t>
      </w:r>
      <w:r w:rsidRPr="004E6F26">
        <w:rPr>
          <w:rFonts w:ascii="Times New Roman" w:hAnsi="Times New Roman"/>
          <w:szCs w:val="24"/>
        </w:rPr>
        <w:t>，振摇，超声提取</w:t>
      </w:r>
      <w:r w:rsidRPr="004E6F26">
        <w:rPr>
          <w:rFonts w:ascii="Times New Roman" w:hAnsi="Times New Roman"/>
          <w:szCs w:val="24"/>
        </w:rPr>
        <w:t>10 min</w:t>
      </w:r>
      <w:r w:rsidRPr="004E6F26">
        <w:rPr>
          <w:rFonts w:ascii="Times New Roman" w:hAnsi="Times New Roman"/>
          <w:szCs w:val="24"/>
        </w:rPr>
        <w:t>，放冷，加甲醇（</w:t>
      </w:r>
      <w:r w:rsidRPr="004E6F26">
        <w:rPr>
          <w:rFonts w:ascii="Times New Roman" w:hAnsi="Times New Roman"/>
          <w:szCs w:val="24"/>
        </w:rPr>
        <w:t>3.1.4</w:t>
      </w:r>
      <w:r w:rsidRPr="004E6F26">
        <w:rPr>
          <w:rFonts w:ascii="Times New Roman" w:hAnsi="Times New Roman"/>
          <w:szCs w:val="24"/>
        </w:rPr>
        <w:t>）定容至刻度，摇匀，用滤膜（</w:t>
      </w:r>
      <w:r w:rsidRPr="004E6F26">
        <w:rPr>
          <w:rFonts w:ascii="Times New Roman" w:hAnsi="Times New Roman"/>
          <w:szCs w:val="21"/>
        </w:rPr>
        <w:t>0.22 µm</w:t>
      </w:r>
      <w:r w:rsidRPr="004E6F26">
        <w:rPr>
          <w:rFonts w:ascii="Times New Roman" w:hAnsi="Times New Roman"/>
          <w:szCs w:val="21"/>
        </w:rPr>
        <w:t>，有机相型</w:t>
      </w:r>
      <w:r w:rsidRPr="004E6F26">
        <w:rPr>
          <w:rFonts w:ascii="Times New Roman" w:hAnsi="Times New Roman"/>
          <w:szCs w:val="24"/>
        </w:rPr>
        <w:t>）过滤，取续滤液，可根据实际浓度适当稀释至线性范围内，</w:t>
      </w:r>
      <w:r w:rsidRPr="004E6F26">
        <w:rPr>
          <w:rFonts w:ascii="Times New Roman" w:hAnsi="Times New Roman"/>
          <w:szCs w:val="21"/>
        </w:rPr>
        <w:t>供液相色谱</w:t>
      </w:r>
      <w:r w:rsidRPr="004E6F26">
        <w:rPr>
          <w:rFonts w:ascii="Times New Roman" w:hAnsi="Times New Roman"/>
          <w:szCs w:val="21"/>
        </w:rPr>
        <w:t>-</w:t>
      </w:r>
      <w:r w:rsidRPr="004E6F26">
        <w:rPr>
          <w:rFonts w:ascii="Times New Roman" w:hAnsi="Times New Roman"/>
          <w:szCs w:val="21"/>
        </w:rPr>
        <w:t>质谱联用仪分析</w:t>
      </w:r>
      <w:r w:rsidRPr="004E6F26">
        <w:rPr>
          <w:rFonts w:ascii="Times New Roman" w:hAnsi="Times New Roman"/>
          <w:szCs w:val="24"/>
        </w:rPr>
        <w:t>。</w:t>
      </w:r>
    </w:p>
    <w:p w:rsidR="00BC2796" w:rsidRPr="004E6F26" w:rsidRDefault="00BC2796" w:rsidP="003A1F28">
      <w:pPr>
        <w:spacing w:line="380" w:lineRule="exact"/>
        <w:rPr>
          <w:rFonts w:ascii="Times New Roman" w:hAnsi="Times New Roman"/>
          <w:szCs w:val="24"/>
        </w:rPr>
      </w:pPr>
      <w:r w:rsidRPr="004E6F26">
        <w:rPr>
          <w:rFonts w:ascii="Times New Roman" w:hAnsi="Times New Roman"/>
          <w:szCs w:val="24"/>
        </w:rPr>
        <w:t>5.1.3</w:t>
      </w:r>
      <w:r w:rsidRPr="004E6F26">
        <w:rPr>
          <w:rFonts w:ascii="Times New Roman" w:hAnsi="Times New Roman"/>
          <w:szCs w:val="24"/>
        </w:rPr>
        <w:t>酒</w:t>
      </w:r>
    </w:p>
    <w:p w:rsidR="00BC2796" w:rsidRPr="004E6F26" w:rsidRDefault="00BC2796" w:rsidP="003A1F28">
      <w:pPr>
        <w:spacing w:line="380" w:lineRule="exact"/>
        <w:ind w:firstLineChars="200" w:firstLine="420"/>
        <w:rPr>
          <w:rFonts w:ascii="Times New Roman" w:hAnsi="Times New Roman"/>
          <w:szCs w:val="24"/>
        </w:rPr>
      </w:pPr>
      <w:r w:rsidRPr="004E6F26">
        <w:rPr>
          <w:rFonts w:ascii="Times New Roman" w:hAnsi="Times New Roman"/>
          <w:szCs w:val="24"/>
        </w:rPr>
        <w:t>准确吸取</w:t>
      </w:r>
      <w:r w:rsidRPr="004E6F26">
        <w:rPr>
          <w:rFonts w:ascii="Times New Roman" w:hAnsi="Times New Roman"/>
          <w:szCs w:val="24"/>
        </w:rPr>
        <w:t>1 mL</w:t>
      </w:r>
      <w:r w:rsidRPr="004E6F26">
        <w:rPr>
          <w:rFonts w:ascii="Times New Roman" w:hAnsi="Times New Roman"/>
          <w:szCs w:val="24"/>
        </w:rPr>
        <w:t>，置蒸发皿中，水浴蒸至无醇味，用适量甲醇（</w:t>
      </w:r>
      <w:r w:rsidRPr="004E6F26">
        <w:rPr>
          <w:rFonts w:ascii="Times New Roman" w:hAnsi="Times New Roman"/>
          <w:szCs w:val="24"/>
        </w:rPr>
        <w:t>3.1.4</w:t>
      </w:r>
      <w:r w:rsidRPr="004E6F26">
        <w:rPr>
          <w:rFonts w:ascii="Times New Roman" w:hAnsi="Times New Roman"/>
          <w:szCs w:val="24"/>
        </w:rPr>
        <w:t>）溶解并转移至</w:t>
      </w:r>
      <w:r w:rsidRPr="004E6F26">
        <w:rPr>
          <w:rFonts w:ascii="Times New Roman" w:hAnsi="Times New Roman"/>
          <w:szCs w:val="24"/>
        </w:rPr>
        <w:t>50 mL</w:t>
      </w:r>
      <w:r w:rsidRPr="004E6F26">
        <w:rPr>
          <w:rFonts w:ascii="Times New Roman" w:hAnsi="Times New Roman"/>
          <w:szCs w:val="24"/>
        </w:rPr>
        <w:t>量瓶中，振摇，超声提取</w:t>
      </w:r>
      <w:r w:rsidRPr="004E6F26">
        <w:rPr>
          <w:rFonts w:ascii="Times New Roman" w:hAnsi="Times New Roman"/>
          <w:szCs w:val="24"/>
        </w:rPr>
        <w:t>10 min</w:t>
      </w:r>
      <w:r w:rsidRPr="004E6F26">
        <w:rPr>
          <w:rFonts w:ascii="Times New Roman" w:hAnsi="Times New Roman"/>
          <w:szCs w:val="24"/>
        </w:rPr>
        <w:t>，放冷，加甲醇（</w:t>
      </w:r>
      <w:r w:rsidRPr="004E6F26">
        <w:rPr>
          <w:rFonts w:ascii="Times New Roman" w:hAnsi="Times New Roman"/>
          <w:szCs w:val="24"/>
        </w:rPr>
        <w:t>3.1.4</w:t>
      </w:r>
      <w:r w:rsidRPr="004E6F26">
        <w:rPr>
          <w:rFonts w:ascii="Times New Roman" w:hAnsi="Times New Roman"/>
          <w:szCs w:val="24"/>
        </w:rPr>
        <w:t>）定容至刻度，摇匀，用滤膜（</w:t>
      </w:r>
      <w:r w:rsidRPr="004E6F26">
        <w:rPr>
          <w:rFonts w:ascii="Times New Roman" w:hAnsi="Times New Roman"/>
          <w:szCs w:val="21"/>
        </w:rPr>
        <w:t>0.22 µm</w:t>
      </w:r>
      <w:r w:rsidRPr="004E6F26">
        <w:rPr>
          <w:rFonts w:ascii="Times New Roman" w:hAnsi="Times New Roman"/>
          <w:szCs w:val="21"/>
        </w:rPr>
        <w:t>，有机相型</w:t>
      </w:r>
      <w:r w:rsidRPr="004E6F26">
        <w:rPr>
          <w:rFonts w:ascii="Times New Roman" w:hAnsi="Times New Roman"/>
          <w:szCs w:val="24"/>
        </w:rPr>
        <w:t>）过滤，取续滤液，可根据实际浓度适当稀释至线性范围内，</w:t>
      </w:r>
      <w:r w:rsidRPr="004E6F26">
        <w:rPr>
          <w:rFonts w:ascii="Times New Roman" w:hAnsi="Times New Roman"/>
          <w:szCs w:val="21"/>
        </w:rPr>
        <w:t>供液相色谱</w:t>
      </w:r>
      <w:r w:rsidRPr="004E6F26">
        <w:rPr>
          <w:rFonts w:ascii="Times New Roman" w:hAnsi="Times New Roman"/>
          <w:szCs w:val="21"/>
        </w:rPr>
        <w:t>-</w:t>
      </w:r>
      <w:r w:rsidRPr="004E6F26">
        <w:rPr>
          <w:rFonts w:ascii="Times New Roman" w:hAnsi="Times New Roman"/>
          <w:szCs w:val="21"/>
        </w:rPr>
        <w:t>质谱联用仪分析。</w:t>
      </w:r>
    </w:p>
    <w:p w:rsidR="00BC2796" w:rsidRPr="004E6F26" w:rsidRDefault="00BC2796" w:rsidP="003A1F28">
      <w:pPr>
        <w:spacing w:line="380" w:lineRule="exact"/>
        <w:rPr>
          <w:rFonts w:ascii="Times New Roman" w:eastAsia="黑体" w:hAnsi="Times New Roman"/>
          <w:szCs w:val="24"/>
        </w:rPr>
      </w:pPr>
      <w:r w:rsidRPr="004E6F26">
        <w:rPr>
          <w:rFonts w:ascii="Times New Roman" w:eastAsia="黑体" w:hAnsi="Times New Roman"/>
          <w:szCs w:val="24"/>
        </w:rPr>
        <w:t xml:space="preserve">5.2  </w:t>
      </w:r>
      <w:r w:rsidRPr="004E6F26">
        <w:rPr>
          <w:rFonts w:ascii="Times New Roman" w:eastAsia="黑体" w:hAnsi="Times New Roman"/>
          <w:szCs w:val="24"/>
        </w:rPr>
        <w:t>仪器参考条件</w:t>
      </w:r>
    </w:p>
    <w:p w:rsidR="00BC2796" w:rsidRPr="004E6F26" w:rsidRDefault="00BC2796" w:rsidP="003A1F28">
      <w:pPr>
        <w:spacing w:line="380" w:lineRule="exact"/>
        <w:rPr>
          <w:rFonts w:ascii="Times New Roman" w:hAnsi="Times New Roman"/>
          <w:szCs w:val="24"/>
        </w:rPr>
      </w:pPr>
      <w:r w:rsidRPr="004E6F26">
        <w:rPr>
          <w:rFonts w:ascii="Times New Roman" w:hAnsi="Times New Roman"/>
          <w:szCs w:val="24"/>
        </w:rPr>
        <w:t xml:space="preserve">5.2.1  </w:t>
      </w:r>
      <w:r w:rsidRPr="004E6F26">
        <w:rPr>
          <w:rFonts w:ascii="Times New Roman" w:hAnsi="Times New Roman"/>
          <w:szCs w:val="24"/>
        </w:rPr>
        <w:t>色谱条件</w:t>
      </w:r>
    </w:p>
    <w:p w:rsidR="00BC2796" w:rsidRPr="004E6F26" w:rsidRDefault="00BC2796" w:rsidP="003A1F28">
      <w:pPr>
        <w:spacing w:line="380" w:lineRule="exact"/>
        <w:rPr>
          <w:rFonts w:ascii="Times New Roman" w:hAnsi="Times New Roman"/>
          <w:szCs w:val="24"/>
        </w:rPr>
      </w:pPr>
      <w:r w:rsidRPr="004E6F26">
        <w:rPr>
          <w:rFonts w:ascii="Times New Roman" w:hAnsi="Times New Roman"/>
          <w:szCs w:val="24"/>
        </w:rPr>
        <w:t xml:space="preserve">5.2.1.1  </w:t>
      </w:r>
      <w:r w:rsidRPr="004E6F26">
        <w:rPr>
          <w:rFonts w:ascii="Times New Roman" w:hAnsi="Times New Roman"/>
          <w:szCs w:val="24"/>
        </w:rPr>
        <w:t>系统</w:t>
      </w:r>
      <w:r w:rsidRPr="004E6F26">
        <w:rPr>
          <w:rFonts w:ascii="Times New Roman" w:hAnsi="Times New Roman"/>
          <w:szCs w:val="24"/>
        </w:rPr>
        <w:t>1</w:t>
      </w:r>
      <w:r w:rsidRPr="004E6F26">
        <w:rPr>
          <w:rFonts w:ascii="Times New Roman" w:hAnsi="Times New Roman"/>
          <w:szCs w:val="24"/>
        </w:rPr>
        <w:t>（测定苯乙双胍、丁二胍、二甲双胍、伏格列波糖、阿卡波糖）</w:t>
      </w:r>
    </w:p>
    <w:p w:rsidR="00BC2796" w:rsidRPr="004E6F26" w:rsidRDefault="00BC2796" w:rsidP="003A1F28">
      <w:pPr>
        <w:spacing w:line="380" w:lineRule="exact"/>
        <w:rPr>
          <w:rFonts w:ascii="Times New Roman" w:hAnsi="Times New Roman"/>
          <w:szCs w:val="24"/>
        </w:rPr>
      </w:pPr>
      <w:r w:rsidRPr="004E6F26">
        <w:rPr>
          <w:rFonts w:ascii="Times New Roman" w:hAnsi="Times New Roman"/>
          <w:szCs w:val="24"/>
        </w:rPr>
        <w:t xml:space="preserve">a) </w:t>
      </w:r>
      <w:r w:rsidRPr="004E6F26">
        <w:rPr>
          <w:rFonts w:ascii="Times New Roman" w:hAnsi="Times New Roman"/>
          <w:szCs w:val="24"/>
        </w:rPr>
        <w:t>色谱柱：</w:t>
      </w:r>
      <w:r w:rsidR="00FB23A9" w:rsidRPr="004E6F26">
        <w:rPr>
          <w:rFonts w:ascii="Times New Roman" w:hAnsi="Times New Roman"/>
          <w:szCs w:val="24"/>
        </w:rPr>
        <w:t>酰胺</w:t>
      </w:r>
      <w:r w:rsidR="00A46B34" w:rsidRPr="004E6F26">
        <w:rPr>
          <w:rFonts w:ascii="Times New Roman" w:hAnsi="Times New Roman"/>
          <w:szCs w:val="24"/>
        </w:rPr>
        <w:t>基</w:t>
      </w:r>
      <w:r w:rsidR="00FB23A9" w:rsidRPr="004E6F26">
        <w:rPr>
          <w:rFonts w:ascii="Times New Roman" w:hAnsi="Times New Roman"/>
          <w:szCs w:val="24"/>
        </w:rPr>
        <w:t>键合</w:t>
      </w:r>
      <w:r w:rsidR="00E53D86" w:rsidRPr="004E6F26">
        <w:rPr>
          <w:rFonts w:ascii="Times New Roman" w:hAnsi="Times New Roman"/>
          <w:szCs w:val="24"/>
        </w:rPr>
        <w:t>杂化颗粒</w:t>
      </w:r>
      <w:r w:rsidR="00FB23A9" w:rsidRPr="004E6F26">
        <w:rPr>
          <w:rFonts w:ascii="Times New Roman" w:hAnsi="Times New Roman"/>
          <w:szCs w:val="24"/>
        </w:rPr>
        <w:t>色谱柱</w:t>
      </w:r>
      <w:r w:rsidRPr="004E6F26">
        <w:rPr>
          <w:rFonts w:ascii="Times New Roman" w:hAnsi="Times New Roman"/>
          <w:szCs w:val="24"/>
        </w:rPr>
        <w:t xml:space="preserve"> (2.1×100 mm</w:t>
      </w:r>
      <w:r w:rsidR="00FE01CF" w:rsidRPr="004E6F26">
        <w:rPr>
          <w:rFonts w:ascii="Times New Roman" w:hAnsi="Times New Roman"/>
          <w:szCs w:val="24"/>
        </w:rPr>
        <w:t>，</w:t>
      </w:r>
      <w:r w:rsidRPr="004E6F26">
        <w:rPr>
          <w:rFonts w:ascii="Times New Roman" w:hAnsi="Times New Roman"/>
          <w:szCs w:val="24"/>
        </w:rPr>
        <w:t xml:space="preserve"> 3.5 µm)</w:t>
      </w:r>
      <w:r w:rsidRPr="004E6F26">
        <w:rPr>
          <w:rFonts w:ascii="Times New Roman" w:hAnsi="Times New Roman"/>
          <w:szCs w:val="24"/>
        </w:rPr>
        <w:t>，或性能相当者；</w:t>
      </w:r>
    </w:p>
    <w:p w:rsidR="00BC2796" w:rsidRPr="004E6F26" w:rsidRDefault="00BC2796" w:rsidP="003A1F28">
      <w:pPr>
        <w:spacing w:line="380" w:lineRule="exact"/>
        <w:rPr>
          <w:rFonts w:ascii="Times New Roman" w:hAnsi="Times New Roman"/>
          <w:szCs w:val="24"/>
        </w:rPr>
      </w:pPr>
      <w:r w:rsidRPr="004E6F26">
        <w:rPr>
          <w:rFonts w:ascii="Times New Roman" w:hAnsi="Times New Roman"/>
          <w:szCs w:val="24"/>
        </w:rPr>
        <w:t>b</w:t>
      </w:r>
      <w:r w:rsidRPr="004E6F26">
        <w:rPr>
          <w:rFonts w:ascii="Times New Roman" w:hAnsi="Times New Roman"/>
          <w:szCs w:val="24"/>
        </w:rPr>
        <w:t>）流动相：</w:t>
      </w:r>
      <w:r w:rsidRPr="004E6F26">
        <w:rPr>
          <w:rFonts w:ascii="Times New Roman" w:hAnsi="Times New Roman"/>
          <w:szCs w:val="24"/>
        </w:rPr>
        <w:t>A</w:t>
      </w:r>
      <w:r w:rsidRPr="004E6F26">
        <w:rPr>
          <w:rFonts w:ascii="Times New Roman" w:hAnsi="Times New Roman"/>
          <w:szCs w:val="24"/>
        </w:rPr>
        <w:t>为含</w:t>
      </w:r>
      <w:r w:rsidRPr="004E6F26">
        <w:rPr>
          <w:rFonts w:ascii="Times New Roman" w:hAnsi="Times New Roman"/>
          <w:szCs w:val="24"/>
        </w:rPr>
        <w:t>5 mmol/L</w:t>
      </w:r>
      <w:r w:rsidRPr="004E6F26">
        <w:rPr>
          <w:rFonts w:ascii="Times New Roman" w:hAnsi="Times New Roman"/>
          <w:szCs w:val="24"/>
        </w:rPr>
        <w:t>的甲酸铵溶液（</w:t>
      </w:r>
      <w:r w:rsidRPr="004E6F26">
        <w:rPr>
          <w:rFonts w:ascii="Times New Roman" w:hAnsi="Times New Roman"/>
          <w:szCs w:val="24"/>
        </w:rPr>
        <w:t>3.2.2</w:t>
      </w:r>
      <w:r w:rsidRPr="004E6F26">
        <w:rPr>
          <w:rFonts w:ascii="Times New Roman" w:hAnsi="Times New Roman"/>
          <w:szCs w:val="24"/>
        </w:rPr>
        <w:t>），</w:t>
      </w:r>
      <w:r w:rsidRPr="004E6F26">
        <w:rPr>
          <w:rFonts w:ascii="Times New Roman" w:hAnsi="Times New Roman"/>
          <w:szCs w:val="24"/>
        </w:rPr>
        <w:t>B</w:t>
      </w:r>
      <w:r w:rsidRPr="004E6F26">
        <w:rPr>
          <w:rFonts w:ascii="Times New Roman" w:hAnsi="Times New Roman"/>
          <w:szCs w:val="24"/>
        </w:rPr>
        <w:t>为</w:t>
      </w:r>
      <w:r w:rsidRPr="004E6F26">
        <w:rPr>
          <w:rFonts w:ascii="Times New Roman" w:hAnsi="Times New Roman"/>
          <w:szCs w:val="24"/>
        </w:rPr>
        <w:t>5 mmol/L</w:t>
      </w:r>
      <w:r w:rsidRPr="004E6F26">
        <w:rPr>
          <w:rFonts w:ascii="Times New Roman" w:hAnsi="Times New Roman"/>
          <w:szCs w:val="24"/>
        </w:rPr>
        <w:t>甲酸铵乙腈溶液（</w:t>
      </w:r>
      <w:r w:rsidRPr="004E6F26">
        <w:rPr>
          <w:rFonts w:ascii="Times New Roman" w:hAnsi="Times New Roman"/>
          <w:szCs w:val="24"/>
        </w:rPr>
        <w:t>3.2.3</w:t>
      </w:r>
      <w:r w:rsidRPr="004E6F26">
        <w:rPr>
          <w:rFonts w:ascii="Times New Roman" w:hAnsi="Times New Roman"/>
          <w:szCs w:val="24"/>
        </w:rPr>
        <w:t>），梯度洗脱程序见表</w:t>
      </w:r>
      <w:r w:rsidRPr="004E6F26">
        <w:rPr>
          <w:rFonts w:ascii="Times New Roman" w:hAnsi="Times New Roman"/>
          <w:szCs w:val="24"/>
        </w:rPr>
        <w:t>2</w:t>
      </w:r>
      <w:r w:rsidRPr="004E6F26">
        <w:rPr>
          <w:rFonts w:ascii="Times New Roman" w:hAnsi="Times New Roman"/>
          <w:szCs w:val="24"/>
        </w:rPr>
        <w:t>；</w:t>
      </w:r>
    </w:p>
    <w:p w:rsidR="00BC2796" w:rsidRPr="004E6F26" w:rsidRDefault="00BC2796" w:rsidP="003A1F28">
      <w:pPr>
        <w:spacing w:line="380" w:lineRule="exact"/>
        <w:rPr>
          <w:rFonts w:ascii="Times New Roman" w:hAnsi="Times New Roman"/>
          <w:szCs w:val="24"/>
        </w:rPr>
      </w:pPr>
      <w:r w:rsidRPr="004E6F26">
        <w:rPr>
          <w:rFonts w:ascii="Times New Roman" w:hAnsi="Times New Roman"/>
          <w:szCs w:val="24"/>
        </w:rPr>
        <w:t>c</w:t>
      </w:r>
      <w:r w:rsidRPr="004E6F26">
        <w:rPr>
          <w:rFonts w:ascii="Times New Roman" w:hAnsi="Times New Roman"/>
          <w:szCs w:val="24"/>
        </w:rPr>
        <w:t>）流速：</w:t>
      </w:r>
      <w:r w:rsidRPr="004E6F26">
        <w:rPr>
          <w:rFonts w:ascii="Times New Roman" w:hAnsi="Times New Roman"/>
          <w:szCs w:val="24"/>
        </w:rPr>
        <w:t>300 μL/min</w:t>
      </w:r>
      <w:r w:rsidRPr="004E6F26">
        <w:rPr>
          <w:rFonts w:ascii="Times New Roman" w:hAnsi="Times New Roman"/>
          <w:szCs w:val="24"/>
        </w:rPr>
        <w:t>；</w:t>
      </w:r>
    </w:p>
    <w:p w:rsidR="00BC2796" w:rsidRPr="004E6F26" w:rsidRDefault="00BC2796" w:rsidP="003A1F28">
      <w:pPr>
        <w:spacing w:line="380" w:lineRule="exact"/>
        <w:rPr>
          <w:rFonts w:ascii="Times New Roman" w:hAnsi="Times New Roman"/>
          <w:szCs w:val="24"/>
        </w:rPr>
      </w:pPr>
      <w:r w:rsidRPr="004E6F26">
        <w:rPr>
          <w:rFonts w:ascii="Times New Roman" w:hAnsi="Times New Roman"/>
          <w:szCs w:val="24"/>
        </w:rPr>
        <w:t xml:space="preserve">d) </w:t>
      </w:r>
      <w:r w:rsidRPr="004E6F26">
        <w:rPr>
          <w:rFonts w:ascii="Times New Roman" w:hAnsi="Times New Roman"/>
          <w:szCs w:val="24"/>
        </w:rPr>
        <w:t>柱温：</w:t>
      </w:r>
      <w:r w:rsidRPr="004E6F26">
        <w:rPr>
          <w:rFonts w:ascii="Times New Roman" w:hAnsi="Times New Roman"/>
          <w:b/>
          <w:szCs w:val="24"/>
        </w:rPr>
        <w:t>70</w:t>
      </w:r>
      <w:r w:rsidRPr="004E6F26">
        <w:rPr>
          <w:rFonts w:ascii="宋体" w:hAnsi="宋体" w:cs="宋体" w:hint="eastAsia"/>
          <w:szCs w:val="24"/>
        </w:rPr>
        <w:t>℃</w:t>
      </w:r>
      <w:r w:rsidRPr="004E6F26">
        <w:rPr>
          <w:rFonts w:ascii="Times New Roman" w:hAnsi="Times New Roman"/>
          <w:szCs w:val="24"/>
        </w:rPr>
        <w:t>；</w:t>
      </w:r>
    </w:p>
    <w:p w:rsidR="00BC2796" w:rsidRPr="004E6F26" w:rsidRDefault="00BC2796" w:rsidP="003A1F28">
      <w:pPr>
        <w:spacing w:line="380" w:lineRule="exact"/>
        <w:rPr>
          <w:rFonts w:ascii="Times New Roman" w:hAnsi="Times New Roman"/>
          <w:b/>
          <w:szCs w:val="24"/>
        </w:rPr>
      </w:pPr>
      <w:r w:rsidRPr="004E6F26">
        <w:rPr>
          <w:rFonts w:ascii="Times New Roman" w:hAnsi="Times New Roman"/>
          <w:szCs w:val="24"/>
        </w:rPr>
        <w:t xml:space="preserve">e) </w:t>
      </w:r>
      <w:r w:rsidRPr="004E6F26">
        <w:rPr>
          <w:rFonts w:ascii="Times New Roman" w:hAnsi="Times New Roman"/>
          <w:szCs w:val="24"/>
        </w:rPr>
        <w:t>进样量：</w:t>
      </w:r>
      <w:r w:rsidRPr="004E6F26">
        <w:rPr>
          <w:rFonts w:ascii="Times New Roman" w:hAnsi="Times New Roman"/>
          <w:szCs w:val="24"/>
        </w:rPr>
        <w:t>1 μL</w:t>
      </w:r>
      <w:r w:rsidRPr="004E6F26">
        <w:rPr>
          <w:rFonts w:ascii="Times New Roman" w:hAnsi="Times New Roman"/>
          <w:szCs w:val="24"/>
        </w:rPr>
        <w:t>。</w:t>
      </w:r>
    </w:p>
    <w:p w:rsidR="00BC2796" w:rsidRPr="004E6F26" w:rsidRDefault="00BC2796" w:rsidP="003A1F28">
      <w:pPr>
        <w:spacing w:line="380" w:lineRule="exact"/>
        <w:jc w:val="center"/>
        <w:rPr>
          <w:rFonts w:ascii="Times New Roman" w:hAnsi="Times New Roman"/>
          <w:szCs w:val="24"/>
        </w:rPr>
      </w:pPr>
      <w:r w:rsidRPr="004E6F26">
        <w:rPr>
          <w:rFonts w:ascii="Times New Roman" w:hAnsi="Times New Roman"/>
          <w:szCs w:val="24"/>
        </w:rPr>
        <w:t>表</w:t>
      </w:r>
      <w:r w:rsidRPr="004E6F26">
        <w:rPr>
          <w:rFonts w:ascii="Times New Roman" w:hAnsi="Times New Roman"/>
          <w:szCs w:val="24"/>
        </w:rPr>
        <w:t xml:space="preserve">2 </w:t>
      </w:r>
      <w:r w:rsidRPr="004E6F26">
        <w:rPr>
          <w:rFonts w:ascii="Times New Roman" w:hAnsi="Times New Roman"/>
          <w:szCs w:val="24"/>
        </w:rPr>
        <w:t>梯度洗脱程序表</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1"/>
        <w:gridCol w:w="2841"/>
      </w:tblGrid>
      <w:tr w:rsidR="00BC2796" w:rsidRPr="004E6F26">
        <w:tc>
          <w:tcPr>
            <w:tcW w:w="2840" w:type="dxa"/>
          </w:tcPr>
          <w:p w:rsidR="00BC2796" w:rsidRPr="004E6F26" w:rsidRDefault="00BC2796" w:rsidP="003A1F28">
            <w:pPr>
              <w:spacing w:line="380" w:lineRule="exact"/>
              <w:jc w:val="center"/>
              <w:rPr>
                <w:rFonts w:ascii="Times New Roman" w:hAnsi="Times New Roman"/>
                <w:szCs w:val="24"/>
              </w:rPr>
            </w:pPr>
            <w:r w:rsidRPr="004E6F26">
              <w:rPr>
                <w:rFonts w:ascii="Times New Roman" w:hAnsi="Times New Roman"/>
                <w:szCs w:val="24"/>
              </w:rPr>
              <w:t>梯度时间</w:t>
            </w:r>
            <w:r w:rsidRPr="004E6F26">
              <w:rPr>
                <w:rFonts w:ascii="Times New Roman" w:hAnsi="Times New Roman"/>
                <w:szCs w:val="24"/>
              </w:rPr>
              <w:t>/min</w:t>
            </w:r>
          </w:p>
        </w:tc>
        <w:tc>
          <w:tcPr>
            <w:tcW w:w="2841" w:type="dxa"/>
          </w:tcPr>
          <w:p w:rsidR="00BC2796" w:rsidRPr="004E6F26" w:rsidRDefault="00BC2796" w:rsidP="003A1F28">
            <w:pPr>
              <w:spacing w:line="380" w:lineRule="exact"/>
              <w:jc w:val="center"/>
              <w:rPr>
                <w:rFonts w:ascii="Times New Roman" w:hAnsi="Times New Roman"/>
                <w:szCs w:val="24"/>
              </w:rPr>
            </w:pPr>
            <w:r w:rsidRPr="004E6F26">
              <w:rPr>
                <w:rFonts w:ascii="Times New Roman" w:hAnsi="Times New Roman"/>
                <w:szCs w:val="24"/>
              </w:rPr>
              <w:t>流动相</w:t>
            </w:r>
            <w:r w:rsidRPr="004E6F26">
              <w:rPr>
                <w:rFonts w:ascii="Times New Roman" w:hAnsi="Times New Roman"/>
                <w:szCs w:val="24"/>
              </w:rPr>
              <w:t>A/%</w:t>
            </w:r>
          </w:p>
        </w:tc>
        <w:tc>
          <w:tcPr>
            <w:tcW w:w="2841" w:type="dxa"/>
          </w:tcPr>
          <w:p w:rsidR="00BC2796" w:rsidRPr="004E6F26" w:rsidRDefault="00BC2796" w:rsidP="003A1F28">
            <w:pPr>
              <w:spacing w:line="380" w:lineRule="exact"/>
              <w:jc w:val="center"/>
              <w:rPr>
                <w:rFonts w:ascii="Times New Roman" w:hAnsi="Times New Roman"/>
                <w:szCs w:val="24"/>
              </w:rPr>
            </w:pPr>
            <w:r w:rsidRPr="004E6F26">
              <w:rPr>
                <w:rFonts w:ascii="Times New Roman" w:hAnsi="Times New Roman"/>
                <w:szCs w:val="24"/>
              </w:rPr>
              <w:t>流动相</w:t>
            </w:r>
            <w:r w:rsidRPr="004E6F26">
              <w:rPr>
                <w:rFonts w:ascii="Times New Roman" w:hAnsi="Times New Roman"/>
                <w:szCs w:val="24"/>
              </w:rPr>
              <w:t>B/%</w:t>
            </w:r>
          </w:p>
        </w:tc>
      </w:tr>
      <w:tr w:rsidR="00BC2796" w:rsidRPr="004E6F26">
        <w:tc>
          <w:tcPr>
            <w:tcW w:w="2840" w:type="dxa"/>
            <w:vAlign w:val="center"/>
          </w:tcPr>
          <w:p w:rsidR="00BC2796" w:rsidRPr="004E6F26" w:rsidRDefault="00BC2796" w:rsidP="003A1F28">
            <w:pPr>
              <w:snapToGrid w:val="0"/>
              <w:spacing w:line="380" w:lineRule="exact"/>
              <w:jc w:val="center"/>
              <w:rPr>
                <w:rFonts w:ascii="Times New Roman" w:hAnsi="Times New Roman"/>
                <w:sz w:val="18"/>
                <w:szCs w:val="18"/>
              </w:rPr>
            </w:pPr>
            <w:r w:rsidRPr="004E6F26">
              <w:rPr>
                <w:rFonts w:ascii="Times New Roman" w:hAnsi="Times New Roman"/>
                <w:sz w:val="18"/>
                <w:szCs w:val="18"/>
              </w:rPr>
              <w:t>0</w:t>
            </w:r>
          </w:p>
        </w:tc>
        <w:tc>
          <w:tcPr>
            <w:tcW w:w="2841" w:type="dxa"/>
          </w:tcPr>
          <w:p w:rsidR="00BC2796" w:rsidRPr="004E6F26" w:rsidRDefault="00BC2796" w:rsidP="003A1F28">
            <w:pPr>
              <w:spacing w:line="380" w:lineRule="exact"/>
              <w:jc w:val="center"/>
              <w:rPr>
                <w:rFonts w:ascii="Times New Roman" w:hAnsi="Times New Roman"/>
                <w:szCs w:val="24"/>
              </w:rPr>
            </w:pPr>
            <w:r w:rsidRPr="004E6F26">
              <w:rPr>
                <w:rFonts w:ascii="Times New Roman" w:hAnsi="Times New Roman"/>
                <w:szCs w:val="24"/>
              </w:rPr>
              <w:t>5</w:t>
            </w:r>
          </w:p>
        </w:tc>
        <w:tc>
          <w:tcPr>
            <w:tcW w:w="2841" w:type="dxa"/>
          </w:tcPr>
          <w:p w:rsidR="00BC2796" w:rsidRPr="004E6F26" w:rsidRDefault="00BC2796" w:rsidP="003A1F28">
            <w:pPr>
              <w:spacing w:line="380" w:lineRule="exact"/>
              <w:jc w:val="center"/>
              <w:rPr>
                <w:rFonts w:ascii="Times New Roman" w:hAnsi="Times New Roman"/>
                <w:szCs w:val="24"/>
              </w:rPr>
            </w:pPr>
            <w:r w:rsidRPr="004E6F26">
              <w:rPr>
                <w:rFonts w:ascii="Times New Roman" w:hAnsi="Times New Roman"/>
                <w:szCs w:val="24"/>
              </w:rPr>
              <w:t>95</w:t>
            </w:r>
          </w:p>
        </w:tc>
      </w:tr>
      <w:tr w:rsidR="00BC2796" w:rsidRPr="004E6F26">
        <w:tc>
          <w:tcPr>
            <w:tcW w:w="2840" w:type="dxa"/>
            <w:vAlign w:val="center"/>
          </w:tcPr>
          <w:p w:rsidR="00BC2796" w:rsidRPr="004E6F26" w:rsidRDefault="00BC2796" w:rsidP="003A1F28">
            <w:pPr>
              <w:snapToGrid w:val="0"/>
              <w:spacing w:line="380" w:lineRule="exact"/>
              <w:jc w:val="center"/>
              <w:rPr>
                <w:rFonts w:ascii="Times New Roman" w:hAnsi="Times New Roman"/>
                <w:sz w:val="18"/>
                <w:szCs w:val="18"/>
              </w:rPr>
            </w:pPr>
            <w:r w:rsidRPr="004E6F26">
              <w:rPr>
                <w:rFonts w:ascii="Times New Roman" w:hAnsi="Times New Roman"/>
                <w:sz w:val="18"/>
                <w:szCs w:val="18"/>
              </w:rPr>
              <w:t>1.5</w:t>
            </w:r>
          </w:p>
        </w:tc>
        <w:tc>
          <w:tcPr>
            <w:tcW w:w="2841" w:type="dxa"/>
          </w:tcPr>
          <w:p w:rsidR="00BC2796" w:rsidRPr="004E6F26" w:rsidRDefault="00BC2796" w:rsidP="003A1F28">
            <w:pPr>
              <w:spacing w:line="380" w:lineRule="exact"/>
              <w:jc w:val="center"/>
              <w:rPr>
                <w:rFonts w:ascii="Times New Roman" w:hAnsi="Times New Roman"/>
                <w:szCs w:val="24"/>
              </w:rPr>
            </w:pPr>
            <w:r w:rsidRPr="004E6F26">
              <w:rPr>
                <w:rFonts w:ascii="Times New Roman" w:hAnsi="Times New Roman"/>
                <w:szCs w:val="24"/>
              </w:rPr>
              <w:t>10</w:t>
            </w:r>
          </w:p>
        </w:tc>
        <w:tc>
          <w:tcPr>
            <w:tcW w:w="2841" w:type="dxa"/>
          </w:tcPr>
          <w:p w:rsidR="00BC2796" w:rsidRPr="004E6F26" w:rsidRDefault="00BC2796" w:rsidP="003A1F28">
            <w:pPr>
              <w:spacing w:line="380" w:lineRule="exact"/>
              <w:jc w:val="center"/>
              <w:rPr>
                <w:rFonts w:ascii="Times New Roman" w:hAnsi="Times New Roman"/>
                <w:szCs w:val="24"/>
              </w:rPr>
            </w:pPr>
            <w:r w:rsidRPr="004E6F26">
              <w:rPr>
                <w:rFonts w:ascii="Times New Roman" w:hAnsi="Times New Roman"/>
                <w:szCs w:val="24"/>
              </w:rPr>
              <w:t>90</w:t>
            </w:r>
          </w:p>
        </w:tc>
      </w:tr>
      <w:tr w:rsidR="00BC2796" w:rsidRPr="004E6F26">
        <w:tc>
          <w:tcPr>
            <w:tcW w:w="2840" w:type="dxa"/>
            <w:vAlign w:val="center"/>
          </w:tcPr>
          <w:p w:rsidR="00BC2796" w:rsidRPr="004E6F26" w:rsidRDefault="00BC2796" w:rsidP="003A1F28">
            <w:pPr>
              <w:snapToGrid w:val="0"/>
              <w:spacing w:line="380" w:lineRule="exact"/>
              <w:jc w:val="center"/>
              <w:rPr>
                <w:rFonts w:ascii="Times New Roman" w:hAnsi="Times New Roman"/>
                <w:sz w:val="18"/>
                <w:szCs w:val="18"/>
              </w:rPr>
            </w:pPr>
            <w:r w:rsidRPr="004E6F26">
              <w:rPr>
                <w:rFonts w:ascii="Times New Roman" w:hAnsi="Times New Roman"/>
                <w:sz w:val="18"/>
                <w:szCs w:val="18"/>
              </w:rPr>
              <w:t>3.5</w:t>
            </w:r>
          </w:p>
        </w:tc>
        <w:tc>
          <w:tcPr>
            <w:tcW w:w="2841" w:type="dxa"/>
          </w:tcPr>
          <w:p w:rsidR="00BC2796" w:rsidRPr="004E6F26" w:rsidRDefault="00BC2796" w:rsidP="003A1F28">
            <w:pPr>
              <w:spacing w:line="380" w:lineRule="exact"/>
              <w:jc w:val="center"/>
              <w:rPr>
                <w:rFonts w:ascii="Times New Roman" w:hAnsi="Times New Roman"/>
                <w:szCs w:val="24"/>
              </w:rPr>
            </w:pPr>
            <w:r w:rsidRPr="004E6F26">
              <w:rPr>
                <w:rFonts w:ascii="Times New Roman" w:hAnsi="Times New Roman"/>
                <w:szCs w:val="24"/>
              </w:rPr>
              <w:t>10</w:t>
            </w:r>
          </w:p>
        </w:tc>
        <w:tc>
          <w:tcPr>
            <w:tcW w:w="2841" w:type="dxa"/>
          </w:tcPr>
          <w:p w:rsidR="00BC2796" w:rsidRPr="004E6F26" w:rsidRDefault="00BC2796" w:rsidP="003A1F28">
            <w:pPr>
              <w:spacing w:line="380" w:lineRule="exact"/>
              <w:jc w:val="center"/>
              <w:rPr>
                <w:rFonts w:ascii="Times New Roman" w:hAnsi="Times New Roman"/>
                <w:szCs w:val="24"/>
              </w:rPr>
            </w:pPr>
            <w:r w:rsidRPr="004E6F26">
              <w:rPr>
                <w:rFonts w:ascii="Times New Roman" w:hAnsi="Times New Roman"/>
                <w:szCs w:val="24"/>
              </w:rPr>
              <w:t>90</w:t>
            </w:r>
          </w:p>
        </w:tc>
      </w:tr>
      <w:tr w:rsidR="00BC2796" w:rsidRPr="004E6F26">
        <w:tc>
          <w:tcPr>
            <w:tcW w:w="2840" w:type="dxa"/>
            <w:vAlign w:val="center"/>
          </w:tcPr>
          <w:p w:rsidR="00BC2796" w:rsidRPr="004E6F26" w:rsidRDefault="00BC2796" w:rsidP="003A1F28">
            <w:pPr>
              <w:snapToGrid w:val="0"/>
              <w:spacing w:line="380" w:lineRule="exact"/>
              <w:jc w:val="center"/>
              <w:rPr>
                <w:rFonts w:ascii="Times New Roman" w:hAnsi="Times New Roman"/>
                <w:sz w:val="18"/>
                <w:szCs w:val="18"/>
              </w:rPr>
            </w:pPr>
            <w:r w:rsidRPr="004E6F26">
              <w:rPr>
                <w:rFonts w:ascii="Times New Roman" w:hAnsi="Times New Roman"/>
                <w:sz w:val="18"/>
                <w:szCs w:val="18"/>
              </w:rPr>
              <w:t>5.0</w:t>
            </w:r>
          </w:p>
        </w:tc>
        <w:tc>
          <w:tcPr>
            <w:tcW w:w="2841" w:type="dxa"/>
          </w:tcPr>
          <w:p w:rsidR="00BC2796" w:rsidRPr="004E6F26" w:rsidRDefault="00BC2796" w:rsidP="003A1F28">
            <w:pPr>
              <w:spacing w:line="380" w:lineRule="exact"/>
              <w:jc w:val="center"/>
              <w:rPr>
                <w:rFonts w:ascii="Times New Roman" w:hAnsi="Times New Roman"/>
                <w:szCs w:val="24"/>
              </w:rPr>
            </w:pPr>
            <w:r w:rsidRPr="004E6F26">
              <w:rPr>
                <w:rFonts w:ascii="Times New Roman" w:hAnsi="Times New Roman"/>
                <w:szCs w:val="24"/>
              </w:rPr>
              <w:t>30</w:t>
            </w:r>
          </w:p>
        </w:tc>
        <w:tc>
          <w:tcPr>
            <w:tcW w:w="2841" w:type="dxa"/>
          </w:tcPr>
          <w:p w:rsidR="00BC2796" w:rsidRPr="004E6F26" w:rsidRDefault="00BC2796" w:rsidP="003A1F28">
            <w:pPr>
              <w:spacing w:line="380" w:lineRule="exact"/>
              <w:jc w:val="center"/>
              <w:rPr>
                <w:rFonts w:ascii="Times New Roman" w:hAnsi="Times New Roman"/>
                <w:szCs w:val="24"/>
              </w:rPr>
            </w:pPr>
            <w:r w:rsidRPr="004E6F26">
              <w:rPr>
                <w:rFonts w:ascii="Times New Roman" w:hAnsi="Times New Roman"/>
                <w:szCs w:val="24"/>
              </w:rPr>
              <w:t>70</w:t>
            </w:r>
          </w:p>
        </w:tc>
      </w:tr>
      <w:tr w:rsidR="00BC2796" w:rsidRPr="004E6F26">
        <w:tc>
          <w:tcPr>
            <w:tcW w:w="2840" w:type="dxa"/>
            <w:vAlign w:val="center"/>
          </w:tcPr>
          <w:p w:rsidR="00BC2796" w:rsidRPr="004E6F26" w:rsidRDefault="00BC2796" w:rsidP="003A1F28">
            <w:pPr>
              <w:snapToGrid w:val="0"/>
              <w:spacing w:line="380" w:lineRule="exact"/>
              <w:jc w:val="center"/>
              <w:rPr>
                <w:rFonts w:ascii="Times New Roman" w:hAnsi="Times New Roman"/>
                <w:sz w:val="18"/>
                <w:szCs w:val="18"/>
              </w:rPr>
            </w:pPr>
            <w:r w:rsidRPr="004E6F26">
              <w:rPr>
                <w:rFonts w:ascii="Times New Roman" w:hAnsi="Times New Roman"/>
                <w:sz w:val="18"/>
                <w:szCs w:val="18"/>
              </w:rPr>
              <w:t>8.0</w:t>
            </w:r>
          </w:p>
        </w:tc>
        <w:tc>
          <w:tcPr>
            <w:tcW w:w="2841" w:type="dxa"/>
          </w:tcPr>
          <w:p w:rsidR="00BC2796" w:rsidRPr="004E6F26" w:rsidRDefault="00BC2796" w:rsidP="003A1F28">
            <w:pPr>
              <w:spacing w:line="380" w:lineRule="exact"/>
              <w:jc w:val="center"/>
              <w:rPr>
                <w:rFonts w:ascii="Times New Roman" w:hAnsi="Times New Roman"/>
                <w:szCs w:val="24"/>
              </w:rPr>
            </w:pPr>
            <w:r w:rsidRPr="004E6F26">
              <w:rPr>
                <w:rFonts w:ascii="Times New Roman" w:hAnsi="Times New Roman"/>
                <w:szCs w:val="24"/>
              </w:rPr>
              <w:t>30</w:t>
            </w:r>
          </w:p>
        </w:tc>
        <w:tc>
          <w:tcPr>
            <w:tcW w:w="2841" w:type="dxa"/>
          </w:tcPr>
          <w:p w:rsidR="00BC2796" w:rsidRPr="004E6F26" w:rsidRDefault="00BC2796" w:rsidP="003A1F28">
            <w:pPr>
              <w:spacing w:line="380" w:lineRule="exact"/>
              <w:jc w:val="center"/>
              <w:rPr>
                <w:rFonts w:ascii="Times New Roman" w:hAnsi="Times New Roman"/>
                <w:szCs w:val="24"/>
              </w:rPr>
            </w:pPr>
            <w:r w:rsidRPr="004E6F26">
              <w:rPr>
                <w:rFonts w:ascii="Times New Roman" w:hAnsi="Times New Roman"/>
                <w:szCs w:val="24"/>
              </w:rPr>
              <w:t>70</w:t>
            </w:r>
          </w:p>
        </w:tc>
      </w:tr>
      <w:tr w:rsidR="00BC2796" w:rsidRPr="004E6F26">
        <w:tc>
          <w:tcPr>
            <w:tcW w:w="2840" w:type="dxa"/>
            <w:vAlign w:val="center"/>
          </w:tcPr>
          <w:p w:rsidR="00BC2796" w:rsidRPr="004E6F26" w:rsidRDefault="00BC2796" w:rsidP="003A1F28">
            <w:pPr>
              <w:snapToGrid w:val="0"/>
              <w:spacing w:line="380" w:lineRule="exact"/>
              <w:jc w:val="center"/>
              <w:rPr>
                <w:rFonts w:ascii="Times New Roman" w:hAnsi="Times New Roman"/>
                <w:sz w:val="18"/>
                <w:szCs w:val="18"/>
              </w:rPr>
            </w:pPr>
            <w:r w:rsidRPr="004E6F26">
              <w:rPr>
                <w:rFonts w:ascii="Times New Roman" w:hAnsi="Times New Roman"/>
                <w:sz w:val="18"/>
                <w:szCs w:val="18"/>
              </w:rPr>
              <w:t>8.01</w:t>
            </w:r>
          </w:p>
        </w:tc>
        <w:tc>
          <w:tcPr>
            <w:tcW w:w="2841" w:type="dxa"/>
          </w:tcPr>
          <w:p w:rsidR="00BC2796" w:rsidRPr="004E6F26" w:rsidRDefault="00BC2796" w:rsidP="003A1F28">
            <w:pPr>
              <w:spacing w:line="380" w:lineRule="exact"/>
              <w:jc w:val="center"/>
              <w:rPr>
                <w:rFonts w:ascii="Times New Roman" w:hAnsi="Times New Roman"/>
                <w:szCs w:val="24"/>
              </w:rPr>
            </w:pPr>
            <w:r w:rsidRPr="004E6F26">
              <w:rPr>
                <w:rFonts w:ascii="Times New Roman" w:hAnsi="Times New Roman"/>
                <w:szCs w:val="24"/>
              </w:rPr>
              <w:t>5</w:t>
            </w:r>
          </w:p>
        </w:tc>
        <w:tc>
          <w:tcPr>
            <w:tcW w:w="2841" w:type="dxa"/>
          </w:tcPr>
          <w:p w:rsidR="00BC2796" w:rsidRPr="004E6F26" w:rsidRDefault="00BC2796" w:rsidP="003A1F28">
            <w:pPr>
              <w:spacing w:line="380" w:lineRule="exact"/>
              <w:jc w:val="center"/>
              <w:rPr>
                <w:rFonts w:ascii="Times New Roman" w:hAnsi="Times New Roman"/>
                <w:szCs w:val="24"/>
              </w:rPr>
            </w:pPr>
            <w:r w:rsidRPr="004E6F26">
              <w:rPr>
                <w:rFonts w:ascii="Times New Roman" w:hAnsi="Times New Roman"/>
                <w:szCs w:val="24"/>
              </w:rPr>
              <w:t>95</w:t>
            </w:r>
          </w:p>
        </w:tc>
      </w:tr>
      <w:tr w:rsidR="00BC2796" w:rsidRPr="004E6F26">
        <w:tc>
          <w:tcPr>
            <w:tcW w:w="2840" w:type="dxa"/>
            <w:vAlign w:val="center"/>
          </w:tcPr>
          <w:p w:rsidR="00BC2796" w:rsidRPr="004E6F26" w:rsidRDefault="00BC2796" w:rsidP="003A1F28">
            <w:pPr>
              <w:snapToGrid w:val="0"/>
              <w:spacing w:line="380" w:lineRule="exact"/>
              <w:jc w:val="center"/>
              <w:rPr>
                <w:rFonts w:ascii="Times New Roman" w:hAnsi="Times New Roman"/>
                <w:sz w:val="18"/>
                <w:szCs w:val="18"/>
              </w:rPr>
            </w:pPr>
            <w:r w:rsidRPr="004E6F26">
              <w:rPr>
                <w:rFonts w:ascii="Times New Roman" w:hAnsi="Times New Roman"/>
                <w:sz w:val="18"/>
                <w:szCs w:val="18"/>
              </w:rPr>
              <w:t>10.0</w:t>
            </w:r>
          </w:p>
        </w:tc>
        <w:tc>
          <w:tcPr>
            <w:tcW w:w="2841" w:type="dxa"/>
          </w:tcPr>
          <w:p w:rsidR="00BC2796" w:rsidRPr="004E6F26" w:rsidRDefault="00BC2796" w:rsidP="003A1F28">
            <w:pPr>
              <w:spacing w:line="380" w:lineRule="exact"/>
              <w:jc w:val="center"/>
              <w:rPr>
                <w:rFonts w:ascii="Times New Roman" w:hAnsi="Times New Roman"/>
                <w:szCs w:val="24"/>
              </w:rPr>
            </w:pPr>
            <w:r w:rsidRPr="004E6F26">
              <w:rPr>
                <w:rFonts w:ascii="Times New Roman" w:hAnsi="Times New Roman"/>
                <w:szCs w:val="24"/>
              </w:rPr>
              <w:t>5</w:t>
            </w:r>
          </w:p>
        </w:tc>
        <w:tc>
          <w:tcPr>
            <w:tcW w:w="2841" w:type="dxa"/>
          </w:tcPr>
          <w:p w:rsidR="00BC2796" w:rsidRPr="004E6F26" w:rsidRDefault="00BC2796" w:rsidP="003A1F28">
            <w:pPr>
              <w:spacing w:line="380" w:lineRule="exact"/>
              <w:jc w:val="center"/>
              <w:rPr>
                <w:rFonts w:ascii="Times New Roman" w:hAnsi="Times New Roman"/>
                <w:szCs w:val="24"/>
              </w:rPr>
            </w:pPr>
            <w:r w:rsidRPr="004E6F26">
              <w:rPr>
                <w:rFonts w:ascii="Times New Roman" w:hAnsi="Times New Roman"/>
                <w:szCs w:val="24"/>
              </w:rPr>
              <w:t>95</w:t>
            </w:r>
          </w:p>
        </w:tc>
      </w:tr>
    </w:tbl>
    <w:p w:rsidR="00BC2796" w:rsidRPr="004E6F26" w:rsidRDefault="00BC2796" w:rsidP="003A1F28">
      <w:pPr>
        <w:spacing w:line="380" w:lineRule="exact"/>
        <w:rPr>
          <w:rFonts w:ascii="Times New Roman" w:hAnsi="Times New Roman"/>
          <w:b/>
          <w:szCs w:val="24"/>
        </w:rPr>
      </w:pPr>
    </w:p>
    <w:p w:rsidR="00BC2796" w:rsidRPr="004E6F26" w:rsidRDefault="00BC2796" w:rsidP="003A1F28">
      <w:pPr>
        <w:spacing w:line="380" w:lineRule="exact"/>
        <w:rPr>
          <w:rFonts w:ascii="Times New Roman" w:hAnsi="Times New Roman"/>
          <w:szCs w:val="24"/>
        </w:rPr>
      </w:pPr>
      <w:r w:rsidRPr="004E6F26">
        <w:rPr>
          <w:rFonts w:ascii="Times New Roman" w:hAnsi="Times New Roman"/>
          <w:szCs w:val="24"/>
        </w:rPr>
        <w:t xml:space="preserve">5.2.1.2  </w:t>
      </w:r>
      <w:r w:rsidRPr="004E6F26">
        <w:rPr>
          <w:rFonts w:ascii="Times New Roman" w:hAnsi="Times New Roman"/>
          <w:szCs w:val="24"/>
        </w:rPr>
        <w:t>系统</w:t>
      </w:r>
      <w:r w:rsidRPr="004E6F26">
        <w:rPr>
          <w:rFonts w:ascii="Times New Roman" w:hAnsi="Times New Roman"/>
          <w:szCs w:val="24"/>
        </w:rPr>
        <w:t>2</w:t>
      </w:r>
      <w:r w:rsidRPr="004E6F26">
        <w:rPr>
          <w:rFonts w:ascii="Times New Roman" w:hAnsi="Times New Roman"/>
          <w:szCs w:val="24"/>
        </w:rPr>
        <w:t>（测定维达列汀、罗格列酮、西他列汀、吡格列酮、氯磺丙脲、达格列净、格列吡嗪、甲苯磺丁脲、醋磺己脲、妥拉磺脲、瑞格列奈、卡格列净、格列齐特、格列波脲、格列本脲、那格列奈、格列美脲、曲格列酮、格列喹酮、莫格他唑、</w:t>
      </w:r>
      <w:r w:rsidRPr="004E6F26">
        <w:rPr>
          <w:rFonts w:ascii="Times New Roman" w:hAnsi="Times New Roman"/>
          <w:szCs w:val="24"/>
        </w:rPr>
        <w:t>GW501516</w:t>
      </w:r>
      <w:r w:rsidRPr="004E6F26">
        <w:rPr>
          <w:rFonts w:ascii="Times New Roman" w:hAnsi="Times New Roman"/>
          <w:szCs w:val="24"/>
        </w:rPr>
        <w:t>、环格列酮）</w:t>
      </w:r>
    </w:p>
    <w:p w:rsidR="00BC2796" w:rsidRPr="004E6F26" w:rsidRDefault="00BC2796" w:rsidP="003A1F28">
      <w:pPr>
        <w:spacing w:line="380" w:lineRule="exact"/>
        <w:rPr>
          <w:rFonts w:ascii="Times New Roman" w:hAnsi="Times New Roman"/>
          <w:szCs w:val="24"/>
        </w:rPr>
      </w:pPr>
      <w:r w:rsidRPr="004E6F26">
        <w:rPr>
          <w:rFonts w:ascii="Times New Roman" w:hAnsi="Times New Roman"/>
          <w:szCs w:val="24"/>
        </w:rPr>
        <w:lastRenderedPageBreak/>
        <w:t xml:space="preserve">a) </w:t>
      </w:r>
      <w:r w:rsidRPr="004E6F26">
        <w:rPr>
          <w:rFonts w:ascii="Times New Roman" w:hAnsi="Times New Roman"/>
          <w:szCs w:val="24"/>
        </w:rPr>
        <w:t>色谱柱：</w:t>
      </w:r>
      <w:r w:rsidR="00C94118" w:rsidRPr="004E6F26">
        <w:rPr>
          <w:rFonts w:ascii="Times New Roman" w:hAnsi="Times New Roman"/>
          <w:szCs w:val="24"/>
        </w:rPr>
        <w:t>亲水三键键合相实心核颗粒色谱柱</w:t>
      </w:r>
      <w:r w:rsidRPr="004E6F26">
        <w:rPr>
          <w:rFonts w:ascii="Times New Roman" w:hAnsi="Times New Roman"/>
          <w:szCs w:val="24"/>
        </w:rPr>
        <w:t xml:space="preserve"> (2.1×100 mm</w:t>
      </w:r>
      <w:r w:rsidR="00FE01CF" w:rsidRPr="004E6F26">
        <w:rPr>
          <w:rFonts w:ascii="Times New Roman" w:hAnsi="Times New Roman"/>
          <w:szCs w:val="24"/>
        </w:rPr>
        <w:t>，</w:t>
      </w:r>
      <w:r w:rsidRPr="004E6F26">
        <w:rPr>
          <w:rFonts w:ascii="Times New Roman" w:hAnsi="Times New Roman"/>
          <w:szCs w:val="24"/>
        </w:rPr>
        <w:t xml:space="preserve"> 2.7 µm)</w:t>
      </w:r>
      <w:r w:rsidRPr="004E6F26">
        <w:rPr>
          <w:rFonts w:ascii="Times New Roman" w:hAnsi="Times New Roman"/>
          <w:szCs w:val="24"/>
        </w:rPr>
        <w:t>，或性能相当者；</w:t>
      </w:r>
    </w:p>
    <w:p w:rsidR="00BC2796" w:rsidRPr="004E6F26" w:rsidRDefault="00BC2796" w:rsidP="003A1F28">
      <w:pPr>
        <w:spacing w:line="380" w:lineRule="exact"/>
        <w:rPr>
          <w:rFonts w:ascii="Times New Roman" w:hAnsi="Times New Roman"/>
          <w:szCs w:val="24"/>
        </w:rPr>
      </w:pPr>
      <w:r w:rsidRPr="004E6F26">
        <w:rPr>
          <w:rFonts w:ascii="Times New Roman" w:hAnsi="Times New Roman"/>
          <w:szCs w:val="24"/>
        </w:rPr>
        <w:t>b</w:t>
      </w:r>
      <w:r w:rsidRPr="004E6F26">
        <w:rPr>
          <w:rFonts w:ascii="Times New Roman" w:hAnsi="Times New Roman"/>
          <w:szCs w:val="24"/>
        </w:rPr>
        <w:t>）流动相：</w:t>
      </w:r>
      <w:r w:rsidRPr="004E6F26">
        <w:rPr>
          <w:rFonts w:ascii="Times New Roman" w:hAnsi="Times New Roman"/>
          <w:szCs w:val="24"/>
        </w:rPr>
        <w:t>A</w:t>
      </w:r>
      <w:r w:rsidRPr="004E6F26">
        <w:rPr>
          <w:rFonts w:ascii="Times New Roman" w:hAnsi="Times New Roman"/>
          <w:szCs w:val="24"/>
        </w:rPr>
        <w:t>为含</w:t>
      </w:r>
      <w:r w:rsidRPr="004E6F26">
        <w:rPr>
          <w:rFonts w:ascii="Times New Roman" w:hAnsi="Times New Roman"/>
          <w:szCs w:val="24"/>
        </w:rPr>
        <w:t>0.1%</w:t>
      </w:r>
      <w:r w:rsidRPr="004E6F26">
        <w:rPr>
          <w:rFonts w:ascii="Times New Roman" w:hAnsi="Times New Roman"/>
          <w:szCs w:val="24"/>
        </w:rPr>
        <w:t>甲酸水溶液（</w:t>
      </w:r>
      <w:r w:rsidRPr="004E6F26">
        <w:rPr>
          <w:rFonts w:ascii="Times New Roman" w:hAnsi="Times New Roman"/>
          <w:szCs w:val="24"/>
        </w:rPr>
        <w:t>3.2.1</w:t>
      </w:r>
      <w:r w:rsidRPr="004E6F26">
        <w:rPr>
          <w:rFonts w:ascii="Times New Roman" w:hAnsi="Times New Roman"/>
          <w:szCs w:val="24"/>
        </w:rPr>
        <w:t>），</w:t>
      </w:r>
      <w:r w:rsidRPr="004E6F26">
        <w:rPr>
          <w:rFonts w:ascii="Times New Roman" w:hAnsi="Times New Roman"/>
          <w:szCs w:val="24"/>
        </w:rPr>
        <w:t>B</w:t>
      </w:r>
      <w:r w:rsidRPr="004E6F26">
        <w:rPr>
          <w:rFonts w:ascii="Times New Roman" w:hAnsi="Times New Roman"/>
          <w:szCs w:val="24"/>
        </w:rPr>
        <w:t>为乙腈（</w:t>
      </w:r>
      <w:r w:rsidRPr="004E6F26">
        <w:rPr>
          <w:rFonts w:ascii="Times New Roman" w:hAnsi="Times New Roman"/>
          <w:szCs w:val="24"/>
        </w:rPr>
        <w:t>3.1.1</w:t>
      </w:r>
      <w:r w:rsidRPr="004E6F26">
        <w:rPr>
          <w:rFonts w:ascii="Times New Roman" w:hAnsi="Times New Roman"/>
          <w:szCs w:val="24"/>
        </w:rPr>
        <w:t>），梯度洗脱程序见表</w:t>
      </w:r>
      <w:r w:rsidRPr="004E6F26">
        <w:rPr>
          <w:rFonts w:ascii="Times New Roman" w:hAnsi="Times New Roman"/>
          <w:szCs w:val="24"/>
        </w:rPr>
        <w:t>3</w:t>
      </w:r>
      <w:r w:rsidRPr="004E6F26">
        <w:rPr>
          <w:rFonts w:ascii="Times New Roman" w:hAnsi="Times New Roman"/>
          <w:szCs w:val="24"/>
        </w:rPr>
        <w:t>；</w:t>
      </w:r>
    </w:p>
    <w:p w:rsidR="00BC2796" w:rsidRPr="004E6F26" w:rsidRDefault="00BC2796" w:rsidP="003A1F28">
      <w:pPr>
        <w:spacing w:line="380" w:lineRule="exact"/>
        <w:rPr>
          <w:rFonts w:ascii="Times New Roman" w:hAnsi="Times New Roman"/>
          <w:szCs w:val="24"/>
        </w:rPr>
      </w:pPr>
      <w:r w:rsidRPr="004E6F26">
        <w:rPr>
          <w:rFonts w:ascii="Times New Roman" w:hAnsi="Times New Roman"/>
          <w:szCs w:val="24"/>
        </w:rPr>
        <w:t>c</w:t>
      </w:r>
      <w:r w:rsidRPr="004E6F26">
        <w:rPr>
          <w:rFonts w:ascii="Times New Roman" w:hAnsi="Times New Roman"/>
          <w:szCs w:val="24"/>
        </w:rPr>
        <w:t>）流速：</w:t>
      </w:r>
      <w:r w:rsidRPr="004E6F26">
        <w:rPr>
          <w:rFonts w:ascii="Times New Roman" w:hAnsi="Times New Roman"/>
          <w:szCs w:val="24"/>
        </w:rPr>
        <w:t>300μL/min</w:t>
      </w:r>
      <w:r w:rsidRPr="004E6F26">
        <w:rPr>
          <w:rFonts w:ascii="Times New Roman" w:hAnsi="Times New Roman"/>
          <w:szCs w:val="24"/>
        </w:rPr>
        <w:t>；</w:t>
      </w:r>
    </w:p>
    <w:p w:rsidR="00BC2796" w:rsidRPr="004E6F26" w:rsidRDefault="00BC2796" w:rsidP="003A1F28">
      <w:pPr>
        <w:spacing w:line="380" w:lineRule="exact"/>
        <w:rPr>
          <w:rFonts w:ascii="Times New Roman" w:hAnsi="Times New Roman"/>
          <w:szCs w:val="24"/>
        </w:rPr>
      </w:pPr>
      <w:r w:rsidRPr="004E6F26">
        <w:rPr>
          <w:rFonts w:ascii="Times New Roman" w:hAnsi="Times New Roman"/>
          <w:szCs w:val="24"/>
        </w:rPr>
        <w:t xml:space="preserve">d) </w:t>
      </w:r>
      <w:r w:rsidRPr="004E6F26">
        <w:rPr>
          <w:rFonts w:ascii="Times New Roman" w:hAnsi="Times New Roman"/>
          <w:szCs w:val="24"/>
        </w:rPr>
        <w:t>柱温：</w:t>
      </w:r>
      <w:r w:rsidRPr="004E6F26">
        <w:rPr>
          <w:rFonts w:ascii="Times New Roman" w:hAnsi="Times New Roman"/>
          <w:szCs w:val="24"/>
        </w:rPr>
        <w:t>30</w:t>
      </w:r>
      <w:r w:rsidRPr="004E6F26">
        <w:rPr>
          <w:rFonts w:ascii="宋体" w:hAnsi="宋体" w:cs="宋体" w:hint="eastAsia"/>
          <w:szCs w:val="24"/>
        </w:rPr>
        <w:t>℃</w:t>
      </w:r>
      <w:r w:rsidRPr="004E6F26">
        <w:rPr>
          <w:rFonts w:ascii="Times New Roman" w:hAnsi="Times New Roman"/>
          <w:szCs w:val="24"/>
        </w:rPr>
        <w:t>；</w:t>
      </w:r>
    </w:p>
    <w:p w:rsidR="00BC2796" w:rsidRPr="004E6F26" w:rsidRDefault="00BC2796" w:rsidP="003A1F28">
      <w:pPr>
        <w:spacing w:line="380" w:lineRule="exact"/>
        <w:rPr>
          <w:rFonts w:ascii="Times New Roman" w:hAnsi="Times New Roman"/>
          <w:szCs w:val="24"/>
        </w:rPr>
      </w:pPr>
      <w:r w:rsidRPr="004E6F26">
        <w:rPr>
          <w:rFonts w:ascii="Times New Roman" w:hAnsi="Times New Roman"/>
          <w:szCs w:val="24"/>
        </w:rPr>
        <w:t xml:space="preserve">e) </w:t>
      </w:r>
      <w:r w:rsidRPr="004E6F26">
        <w:rPr>
          <w:rFonts w:ascii="Times New Roman" w:hAnsi="Times New Roman"/>
          <w:szCs w:val="24"/>
        </w:rPr>
        <w:t>进样量：</w:t>
      </w:r>
      <w:r w:rsidRPr="004E6F26">
        <w:rPr>
          <w:rFonts w:ascii="Times New Roman" w:hAnsi="Times New Roman"/>
          <w:szCs w:val="24"/>
        </w:rPr>
        <w:t>1μL</w:t>
      </w:r>
      <w:r w:rsidRPr="004E6F26">
        <w:rPr>
          <w:rFonts w:ascii="Times New Roman" w:hAnsi="Times New Roman"/>
          <w:szCs w:val="24"/>
        </w:rPr>
        <w:t>。</w:t>
      </w:r>
    </w:p>
    <w:p w:rsidR="00BC2796" w:rsidRPr="004E6F26" w:rsidRDefault="00BC2796" w:rsidP="003A1F28">
      <w:pPr>
        <w:spacing w:line="380" w:lineRule="exact"/>
        <w:jc w:val="center"/>
        <w:rPr>
          <w:rFonts w:ascii="Times New Roman" w:hAnsi="Times New Roman"/>
          <w:szCs w:val="24"/>
        </w:rPr>
      </w:pPr>
      <w:r w:rsidRPr="004E6F26">
        <w:rPr>
          <w:rFonts w:ascii="Times New Roman" w:hAnsi="Times New Roman"/>
          <w:szCs w:val="24"/>
        </w:rPr>
        <w:t>表</w:t>
      </w:r>
      <w:r w:rsidRPr="004E6F26">
        <w:rPr>
          <w:rFonts w:ascii="Times New Roman" w:hAnsi="Times New Roman"/>
          <w:szCs w:val="24"/>
        </w:rPr>
        <w:t xml:space="preserve">3 </w:t>
      </w:r>
      <w:r w:rsidRPr="004E6F26">
        <w:rPr>
          <w:rFonts w:ascii="Times New Roman" w:hAnsi="Times New Roman"/>
          <w:szCs w:val="24"/>
        </w:rPr>
        <w:t>梯度洗脱程序表</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1"/>
        <w:gridCol w:w="2841"/>
      </w:tblGrid>
      <w:tr w:rsidR="00BC2796" w:rsidRPr="004E6F26">
        <w:tc>
          <w:tcPr>
            <w:tcW w:w="2840" w:type="dxa"/>
          </w:tcPr>
          <w:p w:rsidR="00BC2796" w:rsidRPr="004E6F26" w:rsidRDefault="00BC2796" w:rsidP="003A1F28">
            <w:pPr>
              <w:spacing w:line="380" w:lineRule="exact"/>
              <w:jc w:val="center"/>
              <w:rPr>
                <w:rFonts w:ascii="Times New Roman" w:hAnsi="Times New Roman"/>
                <w:szCs w:val="24"/>
              </w:rPr>
            </w:pPr>
            <w:r w:rsidRPr="004E6F26">
              <w:rPr>
                <w:rFonts w:ascii="Times New Roman" w:hAnsi="Times New Roman"/>
                <w:szCs w:val="24"/>
              </w:rPr>
              <w:t>梯度时间</w:t>
            </w:r>
            <w:r w:rsidRPr="004E6F26">
              <w:rPr>
                <w:rFonts w:ascii="Times New Roman" w:hAnsi="Times New Roman"/>
                <w:szCs w:val="24"/>
              </w:rPr>
              <w:t>/min</w:t>
            </w:r>
          </w:p>
        </w:tc>
        <w:tc>
          <w:tcPr>
            <w:tcW w:w="2841" w:type="dxa"/>
          </w:tcPr>
          <w:p w:rsidR="00BC2796" w:rsidRPr="004E6F26" w:rsidRDefault="00BC2796" w:rsidP="003A1F28">
            <w:pPr>
              <w:spacing w:line="380" w:lineRule="exact"/>
              <w:jc w:val="center"/>
              <w:rPr>
                <w:rFonts w:ascii="Times New Roman" w:hAnsi="Times New Roman"/>
                <w:szCs w:val="24"/>
              </w:rPr>
            </w:pPr>
            <w:r w:rsidRPr="004E6F26">
              <w:rPr>
                <w:rFonts w:ascii="Times New Roman" w:hAnsi="Times New Roman"/>
                <w:szCs w:val="24"/>
              </w:rPr>
              <w:t>流动相</w:t>
            </w:r>
            <w:r w:rsidRPr="004E6F26">
              <w:rPr>
                <w:rFonts w:ascii="Times New Roman" w:hAnsi="Times New Roman"/>
                <w:szCs w:val="24"/>
              </w:rPr>
              <w:t>A/%</w:t>
            </w:r>
          </w:p>
        </w:tc>
        <w:tc>
          <w:tcPr>
            <w:tcW w:w="2841" w:type="dxa"/>
          </w:tcPr>
          <w:p w:rsidR="00BC2796" w:rsidRPr="004E6F26" w:rsidRDefault="00BC2796" w:rsidP="003A1F28">
            <w:pPr>
              <w:spacing w:line="380" w:lineRule="exact"/>
              <w:jc w:val="center"/>
              <w:rPr>
                <w:rFonts w:ascii="Times New Roman" w:hAnsi="Times New Roman"/>
                <w:szCs w:val="24"/>
              </w:rPr>
            </w:pPr>
            <w:r w:rsidRPr="004E6F26">
              <w:rPr>
                <w:rFonts w:ascii="Times New Roman" w:hAnsi="Times New Roman"/>
                <w:szCs w:val="24"/>
              </w:rPr>
              <w:t>流动相</w:t>
            </w:r>
            <w:r w:rsidRPr="004E6F26">
              <w:rPr>
                <w:rFonts w:ascii="Times New Roman" w:hAnsi="Times New Roman"/>
                <w:szCs w:val="24"/>
              </w:rPr>
              <w:t>B/%</w:t>
            </w:r>
          </w:p>
        </w:tc>
      </w:tr>
      <w:tr w:rsidR="00BC2796" w:rsidRPr="004E6F26">
        <w:tc>
          <w:tcPr>
            <w:tcW w:w="2840" w:type="dxa"/>
            <w:vAlign w:val="center"/>
          </w:tcPr>
          <w:p w:rsidR="00BC2796" w:rsidRPr="004E6F26" w:rsidRDefault="00BC2796" w:rsidP="003A1F28">
            <w:pPr>
              <w:snapToGrid w:val="0"/>
              <w:spacing w:line="380" w:lineRule="exact"/>
              <w:jc w:val="center"/>
              <w:rPr>
                <w:rFonts w:ascii="Times New Roman" w:hAnsi="Times New Roman"/>
                <w:sz w:val="18"/>
                <w:szCs w:val="18"/>
              </w:rPr>
            </w:pPr>
            <w:r w:rsidRPr="004E6F26">
              <w:rPr>
                <w:rFonts w:ascii="Times New Roman" w:hAnsi="Times New Roman"/>
                <w:sz w:val="18"/>
                <w:szCs w:val="18"/>
              </w:rPr>
              <w:t>0</w:t>
            </w:r>
          </w:p>
        </w:tc>
        <w:tc>
          <w:tcPr>
            <w:tcW w:w="2841" w:type="dxa"/>
          </w:tcPr>
          <w:p w:rsidR="00BC2796" w:rsidRPr="004E6F26" w:rsidRDefault="00BC2796" w:rsidP="003A1F28">
            <w:pPr>
              <w:spacing w:line="380" w:lineRule="exact"/>
              <w:jc w:val="center"/>
              <w:rPr>
                <w:rFonts w:ascii="Times New Roman" w:hAnsi="Times New Roman"/>
                <w:szCs w:val="24"/>
              </w:rPr>
            </w:pPr>
            <w:r w:rsidRPr="004E6F26">
              <w:rPr>
                <w:rFonts w:ascii="Times New Roman" w:hAnsi="Times New Roman"/>
                <w:szCs w:val="24"/>
              </w:rPr>
              <w:t>95</w:t>
            </w:r>
          </w:p>
        </w:tc>
        <w:tc>
          <w:tcPr>
            <w:tcW w:w="2841" w:type="dxa"/>
          </w:tcPr>
          <w:p w:rsidR="00BC2796" w:rsidRPr="004E6F26" w:rsidRDefault="00BC2796" w:rsidP="003A1F28">
            <w:pPr>
              <w:spacing w:line="380" w:lineRule="exact"/>
              <w:jc w:val="center"/>
              <w:rPr>
                <w:rFonts w:ascii="Times New Roman" w:hAnsi="Times New Roman"/>
                <w:szCs w:val="24"/>
              </w:rPr>
            </w:pPr>
            <w:r w:rsidRPr="004E6F26">
              <w:rPr>
                <w:rFonts w:ascii="Times New Roman" w:hAnsi="Times New Roman"/>
                <w:szCs w:val="24"/>
              </w:rPr>
              <w:t>5</w:t>
            </w:r>
          </w:p>
        </w:tc>
      </w:tr>
      <w:tr w:rsidR="00BC2796" w:rsidRPr="004E6F26">
        <w:tc>
          <w:tcPr>
            <w:tcW w:w="2840" w:type="dxa"/>
            <w:vAlign w:val="center"/>
          </w:tcPr>
          <w:p w:rsidR="00BC2796" w:rsidRPr="004E6F26" w:rsidRDefault="00BC2796" w:rsidP="003A1F28">
            <w:pPr>
              <w:snapToGrid w:val="0"/>
              <w:spacing w:line="380" w:lineRule="exact"/>
              <w:jc w:val="center"/>
              <w:rPr>
                <w:rFonts w:ascii="Times New Roman" w:hAnsi="Times New Roman"/>
                <w:sz w:val="18"/>
                <w:szCs w:val="18"/>
              </w:rPr>
            </w:pPr>
            <w:r w:rsidRPr="004E6F26">
              <w:rPr>
                <w:rFonts w:ascii="Times New Roman" w:hAnsi="Times New Roman"/>
                <w:sz w:val="18"/>
                <w:szCs w:val="18"/>
              </w:rPr>
              <w:t>5</w:t>
            </w:r>
          </w:p>
        </w:tc>
        <w:tc>
          <w:tcPr>
            <w:tcW w:w="2841" w:type="dxa"/>
          </w:tcPr>
          <w:p w:rsidR="00BC2796" w:rsidRPr="004E6F26" w:rsidRDefault="00BC2796" w:rsidP="003A1F28">
            <w:pPr>
              <w:spacing w:line="380" w:lineRule="exact"/>
              <w:jc w:val="center"/>
              <w:rPr>
                <w:rFonts w:ascii="Times New Roman" w:hAnsi="Times New Roman"/>
                <w:szCs w:val="24"/>
              </w:rPr>
            </w:pPr>
            <w:r w:rsidRPr="004E6F26">
              <w:rPr>
                <w:rFonts w:ascii="Times New Roman" w:hAnsi="Times New Roman"/>
                <w:szCs w:val="24"/>
              </w:rPr>
              <w:t>95</w:t>
            </w:r>
          </w:p>
        </w:tc>
        <w:tc>
          <w:tcPr>
            <w:tcW w:w="2841" w:type="dxa"/>
          </w:tcPr>
          <w:p w:rsidR="00BC2796" w:rsidRPr="004E6F26" w:rsidRDefault="00BC2796" w:rsidP="003A1F28">
            <w:pPr>
              <w:spacing w:line="380" w:lineRule="exact"/>
              <w:jc w:val="center"/>
              <w:rPr>
                <w:rFonts w:ascii="Times New Roman" w:hAnsi="Times New Roman"/>
                <w:szCs w:val="24"/>
              </w:rPr>
            </w:pPr>
            <w:r w:rsidRPr="004E6F26">
              <w:rPr>
                <w:rFonts w:ascii="Times New Roman" w:hAnsi="Times New Roman"/>
                <w:szCs w:val="24"/>
              </w:rPr>
              <w:t>5</w:t>
            </w:r>
          </w:p>
        </w:tc>
      </w:tr>
      <w:tr w:rsidR="00BC2796" w:rsidRPr="004E6F26">
        <w:tc>
          <w:tcPr>
            <w:tcW w:w="2840" w:type="dxa"/>
            <w:vAlign w:val="center"/>
          </w:tcPr>
          <w:p w:rsidR="00BC2796" w:rsidRPr="004E6F26" w:rsidRDefault="00BC2796" w:rsidP="003A1F28">
            <w:pPr>
              <w:snapToGrid w:val="0"/>
              <w:spacing w:line="380" w:lineRule="exact"/>
              <w:jc w:val="center"/>
              <w:rPr>
                <w:rFonts w:ascii="Times New Roman" w:hAnsi="Times New Roman"/>
                <w:sz w:val="18"/>
                <w:szCs w:val="18"/>
              </w:rPr>
            </w:pPr>
            <w:r w:rsidRPr="004E6F26">
              <w:rPr>
                <w:rFonts w:ascii="Times New Roman" w:hAnsi="Times New Roman"/>
                <w:sz w:val="18"/>
                <w:szCs w:val="18"/>
              </w:rPr>
              <w:t>22</w:t>
            </w:r>
          </w:p>
        </w:tc>
        <w:tc>
          <w:tcPr>
            <w:tcW w:w="2841" w:type="dxa"/>
          </w:tcPr>
          <w:p w:rsidR="00BC2796" w:rsidRPr="004E6F26" w:rsidRDefault="00BC2796" w:rsidP="003A1F28">
            <w:pPr>
              <w:spacing w:line="380" w:lineRule="exact"/>
              <w:jc w:val="center"/>
              <w:rPr>
                <w:rFonts w:ascii="Times New Roman" w:hAnsi="Times New Roman"/>
                <w:szCs w:val="24"/>
              </w:rPr>
            </w:pPr>
            <w:r w:rsidRPr="004E6F26">
              <w:rPr>
                <w:rFonts w:ascii="Times New Roman" w:hAnsi="Times New Roman"/>
                <w:szCs w:val="24"/>
              </w:rPr>
              <w:t>2</w:t>
            </w:r>
          </w:p>
        </w:tc>
        <w:tc>
          <w:tcPr>
            <w:tcW w:w="2841" w:type="dxa"/>
          </w:tcPr>
          <w:p w:rsidR="00BC2796" w:rsidRPr="004E6F26" w:rsidRDefault="00BC2796" w:rsidP="003A1F28">
            <w:pPr>
              <w:spacing w:line="380" w:lineRule="exact"/>
              <w:jc w:val="center"/>
              <w:rPr>
                <w:rFonts w:ascii="Times New Roman" w:hAnsi="Times New Roman"/>
                <w:szCs w:val="24"/>
              </w:rPr>
            </w:pPr>
            <w:r w:rsidRPr="004E6F26">
              <w:rPr>
                <w:rFonts w:ascii="Times New Roman" w:hAnsi="Times New Roman"/>
                <w:szCs w:val="24"/>
              </w:rPr>
              <w:t>98</w:t>
            </w:r>
          </w:p>
        </w:tc>
      </w:tr>
      <w:tr w:rsidR="00BC2796" w:rsidRPr="004E6F26">
        <w:tc>
          <w:tcPr>
            <w:tcW w:w="2840" w:type="dxa"/>
            <w:vAlign w:val="center"/>
          </w:tcPr>
          <w:p w:rsidR="00BC2796" w:rsidRPr="004E6F26" w:rsidRDefault="00BC2796" w:rsidP="003A1F28">
            <w:pPr>
              <w:snapToGrid w:val="0"/>
              <w:spacing w:line="380" w:lineRule="exact"/>
              <w:jc w:val="center"/>
              <w:rPr>
                <w:rFonts w:ascii="Times New Roman" w:hAnsi="Times New Roman"/>
                <w:sz w:val="18"/>
                <w:szCs w:val="18"/>
              </w:rPr>
            </w:pPr>
            <w:r w:rsidRPr="004E6F26">
              <w:rPr>
                <w:rFonts w:ascii="Times New Roman" w:hAnsi="Times New Roman"/>
                <w:sz w:val="18"/>
                <w:szCs w:val="18"/>
              </w:rPr>
              <w:t>27</w:t>
            </w:r>
          </w:p>
        </w:tc>
        <w:tc>
          <w:tcPr>
            <w:tcW w:w="2841" w:type="dxa"/>
          </w:tcPr>
          <w:p w:rsidR="00BC2796" w:rsidRPr="004E6F26" w:rsidRDefault="00BC2796" w:rsidP="003A1F28">
            <w:pPr>
              <w:spacing w:line="380" w:lineRule="exact"/>
              <w:jc w:val="center"/>
              <w:rPr>
                <w:rFonts w:ascii="Times New Roman" w:hAnsi="Times New Roman"/>
                <w:szCs w:val="24"/>
              </w:rPr>
            </w:pPr>
            <w:r w:rsidRPr="004E6F26">
              <w:rPr>
                <w:rFonts w:ascii="Times New Roman" w:hAnsi="Times New Roman"/>
                <w:szCs w:val="24"/>
              </w:rPr>
              <w:t>2</w:t>
            </w:r>
          </w:p>
        </w:tc>
        <w:tc>
          <w:tcPr>
            <w:tcW w:w="2841" w:type="dxa"/>
          </w:tcPr>
          <w:p w:rsidR="00BC2796" w:rsidRPr="004E6F26" w:rsidRDefault="00BC2796" w:rsidP="003A1F28">
            <w:pPr>
              <w:spacing w:line="380" w:lineRule="exact"/>
              <w:jc w:val="center"/>
              <w:rPr>
                <w:rFonts w:ascii="Times New Roman" w:hAnsi="Times New Roman"/>
                <w:szCs w:val="24"/>
              </w:rPr>
            </w:pPr>
            <w:r w:rsidRPr="004E6F26">
              <w:rPr>
                <w:rFonts w:ascii="Times New Roman" w:hAnsi="Times New Roman"/>
                <w:szCs w:val="24"/>
              </w:rPr>
              <w:t>98</w:t>
            </w:r>
          </w:p>
        </w:tc>
      </w:tr>
      <w:tr w:rsidR="00BC2796" w:rsidRPr="004E6F26">
        <w:tc>
          <w:tcPr>
            <w:tcW w:w="2840" w:type="dxa"/>
            <w:vAlign w:val="center"/>
          </w:tcPr>
          <w:p w:rsidR="00BC2796" w:rsidRPr="004E6F26" w:rsidRDefault="00BC2796" w:rsidP="003A1F28">
            <w:pPr>
              <w:snapToGrid w:val="0"/>
              <w:spacing w:line="380" w:lineRule="exact"/>
              <w:jc w:val="center"/>
              <w:rPr>
                <w:rFonts w:ascii="Times New Roman" w:hAnsi="Times New Roman"/>
                <w:sz w:val="18"/>
                <w:szCs w:val="18"/>
              </w:rPr>
            </w:pPr>
            <w:r w:rsidRPr="004E6F26">
              <w:rPr>
                <w:rFonts w:ascii="Times New Roman" w:hAnsi="Times New Roman"/>
                <w:sz w:val="18"/>
                <w:szCs w:val="18"/>
              </w:rPr>
              <w:t>27.5</w:t>
            </w:r>
          </w:p>
        </w:tc>
        <w:tc>
          <w:tcPr>
            <w:tcW w:w="2841" w:type="dxa"/>
          </w:tcPr>
          <w:p w:rsidR="00BC2796" w:rsidRPr="004E6F26" w:rsidRDefault="00BC2796" w:rsidP="003A1F28">
            <w:pPr>
              <w:spacing w:line="380" w:lineRule="exact"/>
              <w:jc w:val="center"/>
              <w:rPr>
                <w:rFonts w:ascii="Times New Roman" w:hAnsi="Times New Roman"/>
                <w:szCs w:val="24"/>
              </w:rPr>
            </w:pPr>
            <w:r w:rsidRPr="004E6F26">
              <w:rPr>
                <w:rFonts w:ascii="Times New Roman" w:hAnsi="Times New Roman"/>
                <w:szCs w:val="24"/>
              </w:rPr>
              <w:t>95</w:t>
            </w:r>
          </w:p>
        </w:tc>
        <w:tc>
          <w:tcPr>
            <w:tcW w:w="2841" w:type="dxa"/>
          </w:tcPr>
          <w:p w:rsidR="00BC2796" w:rsidRPr="004E6F26" w:rsidRDefault="00BC2796" w:rsidP="003A1F28">
            <w:pPr>
              <w:spacing w:line="380" w:lineRule="exact"/>
              <w:jc w:val="center"/>
              <w:rPr>
                <w:rFonts w:ascii="Times New Roman" w:hAnsi="Times New Roman"/>
                <w:szCs w:val="24"/>
              </w:rPr>
            </w:pPr>
            <w:r w:rsidRPr="004E6F26">
              <w:rPr>
                <w:rFonts w:ascii="Times New Roman" w:hAnsi="Times New Roman"/>
                <w:szCs w:val="24"/>
              </w:rPr>
              <w:t>5</w:t>
            </w:r>
          </w:p>
        </w:tc>
      </w:tr>
      <w:tr w:rsidR="00BC2796" w:rsidRPr="004E6F26">
        <w:tc>
          <w:tcPr>
            <w:tcW w:w="2840" w:type="dxa"/>
            <w:vAlign w:val="center"/>
          </w:tcPr>
          <w:p w:rsidR="00BC2796" w:rsidRPr="004E6F26" w:rsidRDefault="00BC2796" w:rsidP="003A1F28">
            <w:pPr>
              <w:snapToGrid w:val="0"/>
              <w:spacing w:line="380" w:lineRule="exact"/>
              <w:jc w:val="center"/>
              <w:rPr>
                <w:rFonts w:ascii="Times New Roman" w:hAnsi="Times New Roman"/>
                <w:sz w:val="18"/>
                <w:szCs w:val="18"/>
              </w:rPr>
            </w:pPr>
            <w:r w:rsidRPr="004E6F26">
              <w:rPr>
                <w:rFonts w:ascii="Times New Roman" w:hAnsi="Times New Roman"/>
                <w:sz w:val="18"/>
                <w:szCs w:val="18"/>
              </w:rPr>
              <w:t>32</w:t>
            </w:r>
          </w:p>
        </w:tc>
        <w:tc>
          <w:tcPr>
            <w:tcW w:w="2841" w:type="dxa"/>
          </w:tcPr>
          <w:p w:rsidR="00BC2796" w:rsidRPr="004E6F26" w:rsidRDefault="00BC2796" w:rsidP="003A1F28">
            <w:pPr>
              <w:spacing w:line="380" w:lineRule="exact"/>
              <w:jc w:val="center"/>
              <w:rPr>
                <w:rFonts w:ascii="Times New Roman" w:hAnsi="Times New Roman"/>
                <w:szCs w:val="24"/>
              </w:rPr>
            </w:pPr>
            <w:r w:rsidRPr="004E6F26">
              <w:rPr>
                <w:rFonts w:ascii="Times New Roman" w:hAnsi="Times New Roman"/>
                <w:szCs w:val="24"/>
              </w:rPr>
              <w:t>95</w:t>
            </w:r>
          </w:p>
        </w:tc>
        <w:tc>
          <w:tcPr>
            <w:tcW w:w="2841" w:type="dxa"/>
          </w:tcPr>
          <w:p w:rsidR="00BC2796" w:rsidRPr="004E6F26" w:rsidRDefault="00BC2796" w:rsidP="003A1F28">
            <w:pPr>
              <w:spacing w:line="380" w:lineRule="exact"/>
              <w:jc w:val="center"/>
              <w:rPr>
                <w:rFonts w:ascii="Times New Roman" w:hAnsi="Times New Roman"/>
                <w:szCs w:val="24"/>
              </w:rPr>
            </w:pPr>
            <w:r w:rsidRPr="004E6F26">
              <w:rPr>
                <w:rFonts w:ascii="Times New Roman" w:hAnsi="Times New Roman"/>
                <w:szCs w:val="24"/>
              </w:rPr>
              <w:t>5</w:t>
            </w:r>
          </w:p>
        </w:tc>
      </w:tr>
    </w:tbl>
    <w:p w:rsidR="00BC2796" w:rsidRPr="004E6F26" w:rsidRDefault="00BC2796" w:rsidP="003A1F28">
      <w:pPr>
        <w:spacing w:line="380" w:lineRule="exact"/>
        <w:jc w:val="center"/>
        <w:rPr>
          <w:rFonts w:ascii="Times New Roman" w:hAnsi="Times New Roman"/>
          <w:b/>
          <w:szCs w:val="24"/>
        </w:rPr>
      </w:pPr>
    </w:p>
    <w:p w:rsidR="00BC2796" w:rsidRPr="004E6F26" w:rsidRDefault="00BC2796" w:rsidP="003A1F28">
      <w:pPr>
        <w:spacing w:line="380" w:lineRule="exact"/>
        <w:outlineLvl w:val="0"/>
        <w:rPr>
          <w:rFonts w:ascii="Times New Roman" w:hAnsi="Times New Roman"/>
          <w:szCs w:val="24"/>
        </w:rPr>
      </w:pPr>
      <w:r w:rsidRPr="004E6F26">
        <w:rPr>
          <w:rFonts w:ascii="Times New Roman" w:hAnsi="Times New Roman"/>
          <w:szCs w:val="24"/>
        </w:rPr>
        <w:t xml:space="preserve">5.2.2 </w:t>
      </w:r>
      <w:r w:rsidRPr="004E6F26">
        <w:rPr>
          <w:rFonts w:ascii="Times New Roman" w:hAnsi="Times New Roman"/>
          <w:szCs w:val="24"/>
        </w:rPr>
        <w:t>质谱条件</w:t>
      </w:r>
    </w:p>
    <w:p w:rsidR="00BC2796" w:rsidRPr="004E6F26" w:rsidRDefault="00BC2796" w:rsidP="003A1F28">
      <w:pPr>
        <w:spacing w:line="380" w:lineRule="exact"/>
        <w:rPr>
          <w:rFonts w:ascii="Times New Roman" w:hAnsi="Times New Roman"/>
          <w:szCs w:val="24"/>
        </w:rPr>
      </w:pPr>
      <w:r w:rsidRPr="004E6F26">
        <w:rPr>
          <w:rFonts w:ascii="Times New Roman" w:hAnsi="Times New Roman"/>
          <w:szCs w:val="24"/>
        </w:rPr>
        <w:t xml:space="preserve">a) </w:t>
      </w:r>
      <w:r w:rsidRPr="004E6F26">
        <w:rPr>
          <w:rFonts w:ascii="Times New Roman" w:hAnsi="Times New Roman"/>
          <w:szCs w:val="24"/>
        </w:rPr>
        <w:t>离子源：</w:t>
      </w:r>
      <w:r w:rsidRPr="004E6F26">
        <w:rPr>
          <w:rFonts w:ascii="Times New Roman" w:hAnsi="Times New Roman"/>
        </w:rPr>
        <w:t>电喷雾离</w:t>
      </w:r>
      <w:r w:rsidRPr="004E6F26">
        <w:rPr>
          <w:rFonts w:ascii="Times New Roman" w:hAnsi="Times New Roman"/>
          <w:szCs w:val="24"/>
        </w:rPr>
        <w:t>子源（</w:t>
      </w:r>
      <w:r w:rsidRPr="004E6F26">
        <w:rPr>
          <w:rFonts w:ascii="Times New Roman" w:hAnsi="Times New Roman"/>
          <w:szCs w:val="24"/>
        </w:rPr>
        <w:t>ESI</w:t>
      </w:r>
      <w:r w:rsidRPr="004E6F26">
        <w:rPr>
          <w:rFonts w:ascii="Times New Roman" w:hAnsi="Times New Roman"/>
          <w:szCs w:val="24"/>
        </w:rPr>
        <w:t>源）。</w:t>
      </w:r>
    </w:p>
    <w:p w:rsidR="00BC2796" w:rsidRPr="004E6F26" w:rsidRDefault="00BC2796" w:rsidP="003A1F28">
      <w:pPr>
        <w:spacing w:line="380" w:lineRule="exact"/>
        <w:rPr>
          <w:rFonts w:ascii="Times New Roman" w:hAnsi="Times New Roman"/>
        </w:rPr>
      </w:pPr>
      <w:r w:rsidRPr="004E6F26">
        <w:rPr>
          <w:rFonts w:ascii="Times New Roman" w:hAnsi="Times New Roman"/>
        </w:rPr>
        <w:t xml:space="preserve">b) </w:t>
      </w:r>
      <w:r w:rsidRPr="004E6F26">
        <w:rPr>
          <w:rFonts w:ascii="Times New Roman" w:hAnsi="Times New Roman"/>
        </w:rPr>
        <w:t>检测方式：多反应监测（</w:t>
      </w:r>
      <w:r w:rsidRPr="004E6F26">
        <w:rPr>
          <w:rFonts w:ascii="Times New Roman" w:hAnsi="Times New Roman"/>
        </w:rPr>
        <w:t>MRM</w:t>
      </w:r>
      <w:r w:rsidRPr="004E6F26">
        <w:rPr>
          <w:rFonts w:ascii="Times New Roman" w:hAnsi="Times New Roman"/>
        </w:rPr>
        <w:t>）。</w:t>
      </w:r>
    </w:p>
    <w:p w:rsidR="00BC2796" w:rsidRPr="004E6F26" w:rsidRDefault="00BC2796" w:rsidP="003A1F28">
      <w:pPr>
        <w:spacing w:line="380" w:lineRule="exact"/>
        <w:rPr>
          <w:rFonts w:ascii="Times New Roman" w:hAnsi="Times New Roman"/>
        </w:rPr>
      </w:pPr>
      <w:r w:rsidRPr="004E6F26">
        <w:rPr>
          <w:rFonts w:ascii="Times New Roman" w:hAnsi="Times New Roman"/>
        </w:rPr>
        <w:t xml:space="preserve">c) </w:t>
      </w:r>
      <w:r w:rsidRPr="004E6F26">
        <w:rPr>
          <w:rFonts w:ascii="Times New Roman" w:hAnsi="Times New Roman"/>
          <w:kern w:val="0"/>
          <w:szCs w:val="20"/>
        </w:rPr>
        <w:t>扫描模式：</w:t>
      </w:r>
      <w:r w:rsidRPr="004E6F26">
        <w:rPr>
          <w:rFonts w:ascii="Times New Roman" w:hAnsi="Times New Roman"/>
        </w:rPr>
        <w:t>正离子模式或负离子模式</w:t>
      </w:r>
      <w:r w:rsidRPr="004E6F26">
        <w:rPr>
          <w:rFonts w:ascii="Times New Roman" w:hAnsi="Times New Roman"/>
          <w:kern w:val="0"/>
          <w:szCs w:val="20"/>
        </w:rPr>
        <w:t>。</w:t>
      </w:r>
    </w:p>
    <w:p w:rsidR="00BC2796" w:rsidRPr="004E6F26" w:rsidRDefault="00BC2796" w:rsidP="003A1F28">
      <w:pPr>
        <w:spacing w:line="380" w:lineRule="exact"/>
        <w:rPr>
          <w:rFonts w:ascii="Times New Roman" w:hAnsi="Times New Roman"/>
          <w:szCs w:val="24"/>
        </w:rPr>
      </w:pPr>
      <w:r w:rsidRPr="004E6F26">
        <w:rPr>
          <w:rFonts w:ascii="Times New Roman" w:hAnsi="Times New Roman"/>
        </w:rPr>
        <w:t>d</w:t>
      </w:r>
      <w:r w:rsidRPr="004E6F26">
        <w:rPr>
          <w:rFonts w:ascii="Times New Roman" w:hAnsi="Times New Roman"/>
        </w:rPr>
        <w:t>）干燥气、雾化气、鞘气、碰撞气等均为高纯氮气或其他合适气体，使用前应调节相应参数使质谱灵敏度达到检测要求，毛细管电压、干燥气温度、鞘气温度、鞘气流量、喷嘴电压、碰撞能量、碎裂电压等参数应优化</w:t>
      </w:r>
      <w:r w:rsidRPr="004E6F26">
        <w:rPr>
          <w:rFonts w:ascii="Times New Roman" w:hAnsi="Times New Roman"/>
          <w:szCs w:val="24"/>
        </w:rPr>
        <w:t>至最佳灵敏度</w:t>
      </w:r>
      <w:r w:rsidRPr="004E6F26">
        <w:rPr>
          <w:rFonts w:ascii="Times New Roman" w:hAnsi="Times New Roman"/>
        </w:rPr>
        <w:t>，监测离子对和定量离子对等信息详见附录</w:t>
      </w:r>
      <w:r w:rsidRPr="004E6F26">
        <w:rPr>
          <w:rFonts w:ascii="Times New Roman" w:hAnsi="Times New Roman"/>
        </w:rPr>
        <w:t>A</w:t>
      </w:r>
      <w:r w:rsidRPr="004E6F26">
        <w:rPr>
          <w:rFonts w:ascii="Times New Roman" w:hAnsi="Times New Roman"/>
        </w:rPr>
        <w:t>。</w:t>
      </w:r>
    </w:p>
    <w:p w:rsidR="00BC2796" w:rsidRPr="004E6F26" w:rsidRDefault="00BC2796" w:rsidP="003A1F28">
      <w:pPr>
        <w:spacing w:line="380" w:lineRule="exact"/>
        <w:outlineLvl w:val="0"/>
        <w:rPr>
          <w:rFonts w:ascii="Times New Roman" w:eastAsia="黑体" w:hAnsi="Times New Roman"/>
          <w:szCs w:val="24"/>
        </w:rPr>
      </w:pPr>
      <w:r w:rsidRPr="004E6F26">
        <w:rPr>
          <w:rFonts w:ascii="Times New Roman" w:eastAsia="黑体" w:hAnsi="Times New Roman"/>
          <w:szCs w:val="24"/>
        </w:rPr>
        <w:t xml:space="preserve">5.3 </w:t>
      </w:r>
      <w:r w:rsidRPr="004E6F26">
        <w:rPr>
          <w:rFonts w:ascii="Times New Roman" w:eastAsia="黑体" w:hAnsi="Times New Roman"/>
          <w:szCs w:val="24"/>
        </w:rPr>
        <w:t>定性测定</w:t>
      </w:r>
    </w:p>
    <w:p w:rsidR="00BC2796" w:rsidRPr="004E6F26" w:rsidRDefault="00BC2796" w:rsidP="003A1F28">
      <w:pPr>
        <w:spacing w:line="380" w:lineRule="exact"/>
        <w:ind w:firstLineChars="200" w:firstLine="420"/>
        <w:jc w:val="left"/>
        <w:rPr>
          <w:rFonts w:ascii="Times New Roman" w:hAnsi="Times New Roman"/>
          <w:szCs w:val="24"/>
        </w:rPr>
      </w:pPr>
      <w:r w:rsidRPr="004E6F26">
        <w:rPr>
          <w:rFonts w:ascii="Times New Roman" w:hAnsi="Times New Roman"/>
          <w:szCs w:val="24"/>
        </w:rPr>
        <w:t>按照高效液相色谱</w:t>
      </w:r>
      <w:r w:rsidRPr="004E6F26">
        <w:rPr>
          <w:rFonts w:ascii="Times New Roman" w:hAnsi="Times New Roman"/>
          <w:szCs w:val="24"/>
        </w:rPr>
        <w:t>-</w:t>
      </w:r>
      <w:r w:rsidRPr="004E6F26">
        <w:rPr>
          <w:rFonts w:ascii="Times New Roman" w:hAnsi="Times New Roman"/>
          <w:szCs w:val="24"/>
        </w:rPr>
        <w:t>串联质谱条件测定试样和标准工作溶液，记录试样和标准溶液中各化合物的色谱保留时间，以相对于最强离子丰度的百分比作为定性离子对的相对丰度，记录浓度相当的试样与标准工作溶液中相应成分的相对离子丰度。当试样中检出与</w:t>
      </w:r>
      <w:r w:rsidRPr="004E6F26">
        <w:rPr>
          <w:rFonts w:ascii="Times New Roman" w:hAnsi="Times New Roman"/>
          <w:szCs w:val="24"/>
        </w:rPr>
        <w:t>27</w:t>
      </w:r>
      <w:r w:rsidRPr="004E6F26">
        <w:rPr>
          <w:rFonts w:ascii="Times New Roman" w:hAnsi="Times New Roman"/>
          <w:szCs w:val="24"/>
        </w:rPr>
        <w:t>种化合物中某标准品色谱峰保留时间一致的色谱峰（</w:t>
      </w:r>
      <w:r w:rsidRPr="004E6F26">
        <w:rPr>
          <w:rFonts w:ascii="Times New Roman" w:hAnsi="Times New Roman"/>
          <w:szCs w:val="21"/>
        </w:rPr>
        <w:t>变化范围在</w:t>
      </w:r>
      <w:r w:rsidRPr="004E6F26">
        <w:rPr>
          <w:rFonts w:ascii="Times New Roman" w:hAnsi="Times New Roman"/>
          <w:szCs w:val="21"/>
        </w:rPr>
        <w:t>±2.5%</w:t>
      </w:r>
      <w:r w:rsidRPr="004E6F26">
        <w:rPr>
          <w:rFonts w:ascii="Times New Roman" w:hAnsi="Times New Roman"/>
          <w:szCs w:val="21"/>
        </w:rPr>
        <w:t>之内</w:t>
      </w:r>
      <w:r w:rsidRPr="004E6F26">
        <w:rPr>
          <w:rFonts w:ascii="Times New Roman" w:hAnsi="Times New Roman"/>
          <w:szCs w:val="24"/>
        </w:rPr>
        <w:t>），并且相对离子丰度允许偏差不超过表</w:t>
      </w:r>
      <w:r w:rsidRPr="004E6F26">
        <w:rPr>
          <w:rFonts w:ascii="Times New Roman" w:hAnsi="Times New Roman"/>
          <w:szCs w:val="24"/>
        </w:rPr>
        <w:t>4</w:t>
      </w:r>
      <w:r w:rsidRPr="004E6F26">
        <w:rPr>
          <w:rFonts w:ascii="Times New Roman" w:hAnsi="Times New Roman"/>
          <w:szCs w:val="24"/>
        </w:rPr>
        <w:t>规定的范围，可以确定试样中检出相应化合物。</w:t>
      </w:r>
    </w:p>
    <w:p w:rsidR="00BC2796" w:rsidRPr="004E6F26" w:rsidRDefault="00BC2796" w:rsidP="003A1F28">
      <w:pPr>
        <w:spacing w:line="380" w:lineRule="exact"/>
        <w:jc w:val="center"/>
        <w:rPr>
          <w:rFonts w:ascii="Times New Roman" w:hAnsi="Times New Roman"/>
          <w:szCs w:val="24"/>
        </w:rPr>
      </w:pPr>
      <w:r w:rsidRPr="004E6F26">
        <w:rPr>
          <w:rFonts w:ascii="Times New Roman" w:hAnsi="Times New Roman"/>
          <w:szCs w:val="24"/>
        </w:rPr>
        <w:t>表</w:t>
      </w:r>
      <w:r w:rsidRPr="004E6F26">
        <w:rPr>
          <w:rFonts w:ascii="Times New Roman" w:hAnsi="Times New Roman"/>
          <w:szCs w:val="24"/>
        </w:rPr>
        <w:t xml:space="preserve">4 </w:t>
      </w:r>
      <w:r w:rsidRPr="004E6F26">
        <w:rPr>
          <w:rFonts w:ascii="Times New Roman" w:hAnsi="Times New Roman"/>
          <w:szCs w:val="24"/>
        </w:rPr>
        <w:t>定性确证时相对离子丰度的最大允许偏差</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4621"/>
      </w:tblGrid>
      <w:tr w:rsidR="00BC2796" w:rsidRPr="004E6F26">
        <w:tc>
          <w:tcPr>
            <w:tcW w:w="4621" w:type="dxa"/>
            <w:vAlign w:val="center"/>
          </w:tcPr>
          <w:p w:rsidR="00BC2796" w:rsidRPr="004E6F26" w:rsidRDefault="00BC2796" w:rsidP="003A1F28">
            <w:pPr>
              <w:spacing w:line="380" w:lineRule="exact"/>
              <w:jc w:val="center"/>
              <w:rPr>
                <w:rFonts w:ascii="Times New Roman" w:hAnsi="Times New Roman"/>
                <w:kern w:val="0"/>
                <w:szCs w:val="21"/>
              </w:rPr>
            </w:pPr>
            <w:r w:rsidRPr="004E6F26">
              <w:rPr>
                <w:rFonts w:ascii="Times New Roman" w:hAnsi="Times New Roman"/>
                <w:kern w:val="0"/>
                <w:szCs w:val="21"/>
              </w:rPr>
              <w:t>相对丰度（</w:t>
            </w:r>
            <w:r w:rsidRPr="004E6F26">
              <w:rPr>
                <w:rFonts w:ascii="Times New Roman" w:hAnsi="Times New Roman"/>
                <w:kern w:val="0"/>
                <w:szCs w:val="21"/>
              </w:rPr>
              <w:t>%</w:t>
            </w:r>
            <w:r w:rsidRPr="004E6F26">
              <w:rPr>
                <w:rFonts w:ascii="Times New Roman" w:hAnsi="Times New Roman"/>
                <w:kern w:val="0"/>
                <w:szCs w:val="21"/>
              </w:rPr>
              <w:t>）</w:t>
            </w:r>
          </w:p>
        </w:tc>
        <w:tc>
          <w:tcPr>
            <w:tcW w:w="4621" w:type="dxa"/>
            <w:vAlign w:val="center"/>
          </w:tcPr>
          <w:p w:rsidR="00BC2796" w:rsidRPr="004E6F26" w:rsidRDefault="00BC2796" w:rsidP="003A1F28">
            <w:pPr>
              <w:spacing w:line="380" w:lineRule="exact"/>
              <w:jc w:val="center"/>
              <w:rPr>
                <w:rFonts w:ascii="Times New Roman" w:hAnsi="Times New Roman"/>
                <w:kern w:val="0"/>
                <w:szCs w:val="21"/>
              </w:rPr>
            </w:pPr>
            <w:r w:rsidRPr="004E6F26">
              <w:rPr>
                <w:rFonts w:ascii="Times New Roman" w:hAnsi="Times New Roman"/>
                <w:kern w:val="0"/>
                <w:szCs w:val="21"/>
              </w:rPr>
              <w:t>最大允许偏差（</w:t>
            </w:r>
            <w:r w:rsidRPr="004E6F26">
              <w:rPr>
                <w:rFonts w:ascii="Times New Roman" w:hAnsi="Times New Roman"/>
                <w:kern w:val="0"/>
                <w:szCs w:val="21"/>
              </w:rPr>
              <w:t>%</w:t>
            </w:r>
            <w:r w:rsidRPr="004E6F26">
              <w:rPr>
                <w:rFonts w:ascii="Times New Roman" w:hAnsi="Times New Roman"/>
                <w:kern w:val="0"/>
                <w:szCs w:val="21"/>
              </w:rPr>
              <w:t>）</w:t>
            </w:r>
          </w:p>
        </w:tc>
      </w:tr>
      <w:tr w:rsidR="00BC2796" w:rsidRPr="004E6F26">
        <w:tc>
          <w:tcPr>
            <w:tcW w:w="4621" w:type="dxa"/>
            <w:vAlign w:val="center"/>
          </w:tcPr>
          <w:p w:rsidR="00BC2796" w:rsidRPr="004E6F26" w:rsidRDefault="00BC2796" w:rsidP="003A1F28">
            <w:pPr>
              <w:spacing w:line="380" w:lineRule="exact"/>
              <w:jc w:val="center"/>
              <w:rPr>
                <w:rFonts w:ascii="Times New Roman" w:hAnsi="Times New Roman"/>
                <w:kern w:val="0"/>
                <w:szCs w:val="21"/>
              </w:rPr>
            </w:pPr>
            <w:r w:rsidRPr="004E6F26">
              <w:rPr>
                <w:rFonts w:ascii="Times New Roman" w:hAnsi="Times New Roman"/>
                <w:kern w:val="0"/>
                <w:szCs w:val="21"/>
              </w:rPr>
              <w:t>k</w:t>
            </w:r>
            <w:r w:rsidRPr="004E6F26">
              <w:rPr>
                <w:rFonts w:ascii="Times New Roman" w:hAnsi="Times New Roman"/>
                <w:kern w:val="0"/>
                <w:szCs w:val="21"/>
              </w:rPr>
              <w:t>＞</w:t>
            </w:r>
            <w:r w:rsidRPr="004E6F26">
              <w:rPr>
                <w:rFonts w:ascii="Times New Roman" w:hAnsi="Times New Roman"/>
                <w:kern w:val="0"/>
                <w:szCs w:val="21"/>
              </w:rPr>
              <w:t>50%</w:t>
            </w:r>
          </w:p>
        </w:tc>
        <w:tc>
          <w:tcPr>
            <w:tcW w:w="4621" w:type="dxa"/>
            <w:vAlign w:val="center"/>
          </w:tcPr>
          <w:p w:rsidR="00BC2796" w:rsidRPr="004E6F26" w:rsidRDefault="00BC2796" w:rsidP="003A1F28">
            <w:pPr>
              <w:spacing w:line="380" w:lineRule="exact"/>
              <w:jc w:val="center"/>
              <w:rPr>
                <w:rFonts w:ascii="Times New Roman" w:hAnsi="Times New Roman"/>
                <w:kern w:val="0"/>
                <w:szCs w:val="21"/>
              </w:rPr>
            </w:pPr>
            <w:r w:rsidRPr="004E6F26">
              <w:rPr>
                <w:rFonts w:ascii="Times New Roman" w:hAnsi="Times New Roman"/>
                <w:kern w:val="0"/>
                <w:szCs w:val="21"/>
              </w:rPr>
              <w:t>±20</w:t>
            </w:r>
          </w:p>
        </w:tc>
      </w:tr>
      <w:tr w:rsidR="00BC2796" w:rsidRPr="004E6F26">
        <w:tc>
          <w:tcPr>
            <w:tcW w:w="4621" w:type="dxa"/>
            <w:vAlign w:val="center"/>
          </w:tcPr>
          <w:p w:rsidR="00BC2796" w:rsidRPr="004E6F26" w:rsidRDefault="00BC2796" w:rsidP="003A1F28">
            <w:pPr>
              <w:spacing w:line="380" w:lineRule="exact"/>
              <w:jc w:val="center"/>
              <w:rPr>
                <w:rFonts w:ascii="Times New Roman" w:hAnsi="Times New Roman"/>
                <w:kern w:val="0"/>
                <w:szCs w:val="21"/>
              </w:rPr>
            </w:pPr>
            <w:r w:rsidRPr="004E6F26">
              <w:rPr>
                <w:rFonts w:ascii="Times New Roman" w:hAnsi="Times New Roman"/>
                <w:kern w:val="0"/>
                <w:szCs w:val="21"/>
              </w:rPr>
              <w:t>50%≥k&gt;20%</w:t>
            </w:r>
          </w:p>
        </w:tc>
        <w:tc>
          <w:tcPr>
            <w:tcW w:w="4621" w:type="dxa"/>
            <w:vAlign w:val="center"/>
          </w:tcPr>
          <w:p w:rsidR="00BC2796" w:rsidRPr="004E6F26" w:rsidRDefault="00BC2796" w:rsidP="003A1F28">
            <w:pPr>
              <w:spacing w:line="380" w:lineRule="exact"/>
              <w:jc w:val="center"/>
              <w:rPr>
                <w:rFonts w:ascii="Times New Roman" w:hAnsi="Times New Roman"/>
                <w:kern w:val="0"/>
                <w:szCs w:val="21"/>
              </w:rPr>
            </w:pPr>
            <w:r w:rsidRPr="004E6F26">
              <w:rPr>
                <w:rFonts w:ascii="Times New Roman" w:hAnsi="Times New Roman"/>
                <w:kern w:val="0"/>
                <w:szCs w:val="21"/>
              </w:rPr>
              <w:t>±25</w:t>
            </w:r>
          </w:p>
        </w:tc>
      </w:tr>
      <w:tr w:rsidR="00BC2796" w:rsidRPr="004E6F26">
        <w:tc>
          <w:tcPr>
            <w:tcW w:w="4621" w:type="dxa"/>
            <w:vAlign w:val="center"/>
          </w:tcPr>
          <w:p w:rsidR="00BC2796" w:rsidRPr="004E6F26" w:rsidRDefault="00BC2796" w:rsidP="003A1F28">
            <w:pPr>
              <w:spacing w:line="380" w:lineRule="exact"/>
              <w:jc w:val="center"/>
              <w:rPr>
                <w:rFonts w:ascii="Times New Roman" w:hAnsi="Times New Roman"/>
                <w:kern w:val="0"/>
                <w:szCs w:val="21"/>
              </w:rPr>
            </w:pPr>
            <w:r w:rsidRPr="004E6F26">
              <w:rPr>
                <w:rFonts w:ascii="Times New Roman" w:hAnsi="Times New Roman"/>
                <w:kern w:val="0"/>
                <w:szCs w:val="21"/>
              </w:rPr>
              <w:t>20%≥k&gt;10%</w:t>
            </w:r>
          </w:p>
        </w:tc>
        <w:tc>
          <w:tcPr>
            <w:tcW w:w="4621" w:type="dxa"/>
            <w:vAlign w:val="center"/>
          </w:tcPr>
          <w:p w:rsidR="00BC2796" w:rsidRPr="004E6F26" w:rsidRDefault="00BC2796" w:rsidP="003A1F28">
            <w:pPr>
              <w:spacing w:line="380" w:lineRule="exact"/>
              <w:jc w:val="center"/>
              <w:rPr>
                <w:rFonts w:ascii="Times New Roman" w:hAnsi="Times New Roman"/>
                <w:kern w:val="0"/>
                <w:szCs w:val="21"/>
              </w:rPr>
            </w:pPr>
            <w:r w:rsidRPr="004E6F26">
              <w:rPr>
                <w:rFonts w:ascii="Times New Roman" w:hAnsi="Times New Roman"/>
                <w:kern w:val="0"/>
                <w:szCs w:val="21"/>
              </w:rPr>
              <w:t>±30</w:t>
            </w:r>
          </w:p>
        </w:tc>
      </w:tr>
      <w:tr w:rsidR="00BC2796" w:rsidRPr="004E6F26">
        <w:tc>
          <w:tcPr>
            <w:tcW w:w="4621" w:type="dxa"/>
            <w:vAlign w:val="center"/>
          </w:tcPr>
          <w:p w:rsidR="00BC2796" w:rsidRPr="004E6F26" w:rsidRDefault="00BC2796" w:rsidP="003A1F28">
            <w:pPr>
              <w:spacing w:line="380" w:lineRule="exact"/>
              <w:jc w:val="center"/>
              <w:rPr>
                <w:rFonts w:ascii="Times New Roman" w:hAnsi="Times New Roman"/>
                <w:kern w:val="0"/>
                <w:szCs w:val="21"/>
              </w:rPr>
            </w:pPr>
            <w:r w:rsidRPr="004E6F26">
              <w:rPr>
                <w:rFonts w:ascii="Times New Roman" w:hAnsi="Times New Roman"/>
                <w:kern w:val="0"/>
                <w:szCs w:val="21"/>
              </w:rPr>
              <w:t>k≤10%</w:t>
            </w:r>
          </w:p>
        </w:tc>
        <w:tc>
          <w:tcPr>
            <w:tcW w:w="4621" w:type="dxa"/>
            <w:vAlign w:val="center"/>
          </w:tcPr>
          <w:p w:rsidR="00BC2796" w:rsidRPr="004E6F26" w:rsidRDefault="00BC2796" w:rsidP="003A1F28">
            <w:pPr>
              <w:spacing w:line="380" w:lineRule="exact"/>
              <w:jc w:val="center"/>
              <w:rPr>
                <w:rFonts w:ascii="Times New Roman" w:hAnsi="Times New Roman"/>
                <w:kern w:val="0"/>
                <w:szCs w:val="21"/>
              </w:rPr>
            </w:pPr>
            <w:r w:rsidRPr="004E6F26">
              <w:rPr>
                <w:rFonts w:ascii="Times New Roman" w:hAnsi="Times New Roman"/>
                <w:kern w:val="0"/>
                <w:szCs w:val="21"/>
              </w:rPr>
              <w:t>±50</w:t>
            </w:r>
          </w:p>
        </w:tc>
      </w:tr>
    </w:tbl>
    <w:p w:rsidR="00BC2796" w:rsidRPr="004E6F26" w:rsidRDefault="00BC2796" w:rsidP="00BB7A32">
      <w:pPr>
        <w:spacing w:line="380" w:lineRule="exact"/>
        <w:rPr>
          <w:rFonts w:ascii="Times New Roman" w:hAnsi="Times New Roman"/>
          <w:szCs w:val="24"/>
        </w:rPr>
      </w:pPr>
    </w:p>
    <w:p w:rsidR="00BC2796" w:rsidRPr="004E6F26" w:rsidRDefault="00BC2796" w:rsidP="003A1F28">
      <w:pPr>
        <w:spacing w:line="380" w:lineRule="exact"/>
        <w:outlineLvl w:val="0"/>
        <w:rPr>
          <w:rFonts w:ascii="Times New Roman" w:eastAsia="黑体" w:hAnsi="Times New Roman"/>
          <w:szCs w:val="24"/>
        </w:rPr>
      </w:pPr>
      <w:r w:rsidRPr="004E6F26">
        <w:rPr>
          <w:rFonts w:ascii="Times New Roman" w:eastAsia="黑体" w:hAnsi="Times New Roman"/>
          <w:szCs w:val="24"/>
        </w:rPr>
        <w:t>5.4</w:t>
      </w:r>
      <w:r w:rsidRPr="004E6F26">
        <w:rPr>
          <w:rFonts w:ascii="Times New Roman" w:eastAsia="黑体" w:hAnsi="Times New Roman"/>
          <w:szCs w:val="24"/>
        </w:rPr>
        <w:t>定量测定</w:t>
      </w:r>
    </w:p>
    <w:p w:rsidR="00BC2796" w:rsidRPr="004E6F26" w:rsidRDefault="00BC2796" w:rsidP="003A1F28">
      <w:pPr>
        <w:spacing w:line="380" w:lineRule="exact"/>
        <w:outlineLvl w:val="0"/>
        <w:rPr>
          <w:rFonts w:ascii="Times New Roman" w:hAnsi="Times New Roman"/>
          <w:szCs w:val="24"/>
        </w:rPr>
      </w:pPr>
      <w:r w:rsidRPr="004E6F26">
        <w:rPr>
          <w:rFonts w:ascii="Times New Roman" w:hAnsi="Times New Roman"/>
          <w:szCs w:val="24"/>
        </w:rPr>
        <w:t>5.4.1</w:t>
      </w:r>
      <w:r w:rsidRPr="004E6F26">
        <w:rPr>
          <w:rFonts w:ascii="Times New Roman" w:hAnsi="Times New Roman"/>
          <w:szCs w:val="24"/>
        </w:rPr>
        <w:t>标准曲线的制作</w:t>
      </w:r>
    </w:p>
    <w:p w:rsidR="00BC2796" w:rsidRPr="004E6F26" w:rsidRDefault="00BC2796" w:rsidP="00147331">
      <w:pPr>
        <w:spacing w:line="380" w:lineRule="exact"/>
        <w:ind w:firstLineChars="200" w:firstLine="420"/>
        <w:rPr>
          <w:rFonts w:ascii="Times New Roman" w:hAnsi="Times New Roman"/>
          <w:szCs w:val="21"/>
        </w:rPr>
      </w:pPr>
      <w:r w:rsidRPr="004E6F26">
        <w:rPr>
          <w:rFonts w:ascii="Times New Roman" w:hAnsi="Times New Roman"/>
          <w:szCs w:val="21"/>
        </w:rPr>
        <w:lastRenderedPageBreak/>
        <w:t>将混合标准工作溶液</w:t>
      </w:r>
      <w:r w:rsidRPr="004E6F26">
        <w:rPr>
          <w:rFonts w:ascii="Times New Roman" w:hAnsi="Times New Roman"/>
          <w:szCs w:val="21"/>
        </w:rPr>
        <w:t>A</w:t>
      </w:r>
      <w:r w:rsidRPr="004E6F26">
        <w:rPr>
          <w:rFonts w:ascii="Times New Roman" w:hAnsi="Times New Roman"/>
          <w:szCs w:val="21"/>
        </w:rPr>
        <w:t>（</w:t>
      </w:r>
      <w:r w:rsidRPr="004E6F26">
        <w:rPr>
          <w:rFonts w:ascii="Times New Roman" w:hAnsi="Times New Roman"/>
          <w:szCs w:val="21"/>
        </w:rPr>
        <w:t>3.4.5</w:t>
      </w:r>
      <w:r w:rsidRPr="004E6F26">
        <w:rPr>
          <w:rFonts w:ascii="Times New Roman" w:hAnsi="Times New Roman"/>
          <w:szCs w:val="21"/>
        </w:rPr>
        <w:t>）分别按仪器参考条件（</w:t>
      </w:r>
      <w:r w:rsidRPr="004E6F26">
        <w:rPr>
          <w:rFonts w:ascii="Times New Roman" w:hAnsi="Times New Roman"/>
          <w:szCs w:val="21"/>
        </w:rPr>
        <w:t>5.2.1.1</w:t>
      </w:r>
      <w:r w:rsidRPr="004E6F26">
        <w:rPr>
          <w:rFonts w:ascii="Times New Roman" w:hAnsi="Times New Roman"/>
          <w:szCs w:val="21"/>
        </w:rPr>
        <w:t>和</w:t>
      </w:r>
      <w:r w:rsidRPr="004E6F26">
        <w:rPr>
          <w:rFonts w:ascii="Times New Roman" w:hAnsi="Times New Roman"/>
          <w:szCs w:val="21"/>
        </w:rPr>
        <w:t>5.2.2</w:t>
      </w:r>
      <w:r w:rsidRPr="004E6F26">
        <w:rPr>
          <w:rFonts w:ascii="Times New Roman" w:hAnsi="Times New Roman"/>
          <w:szCs w:val="21"/>
        </w:rPr>
        <w:t>）进行测定，将混合标准工作溶液</w:t>
      </w:r>
      <w:r w:rsidRPr="004E6F26">
        <w:rPr>
          <w:rFonts w:ascii="Times New Roman" w:hAnsi="Times New Roman"/>
          <w:szCs w:val="21"/>
        </w:rPr>
        <w:t>B</w:t>
      </w:r>
      <w:r w:rsidRPr="004E6F26">
        <w:rPr>
          <w:rFonts w:ascii="Times New Roman" w:hAnsi="Times New Roman"/>
          <w:szCs w:val="21"/>
        </w:rPr>
        <w:t>（</w:t>
      </w:r>
      <w:r w:rsidRPr="004E6F26">
        <w:rPr>
          <w:rFonts w:ascii="Times New Roman" w:hAnsi="Times New Roman"/>
          <w:szCs w:val="21"/>
        </w:rPr>
        <w:t>3.4.6</w:t>
      </w:r>
      <w:r w:rsidRPr="004E6F26">
        <w:rPr>
          <w:rFonts w:ascii="Times New Roman" w:hAnsi="Times New Roman"/>
          <w:szCs w:val="21"/>
        </w:rPr>
        <w:t>）分别按仪器参考条件（</w:t>
      </w:r>
      <w:r w:rsidRPr="004E6F26">
        <w:rPr>
          <w:rFonts w:ascii="Times New Roman" w:hAnsi="Times New Roman"/>
          <w:szCs w:val="21"/>
        </w:rPr>
        <w:t>5.2.1.2</w:t>
      </w:r>
      <w:r w:rsidRPr="004E6F26">
        <w:rPr>
          <w:rFonts w:ascii="Times New Roman" w:hAnsi="Times New Roman"/>
          <w:szCs w:val="21"/>
        </w:rPr>
        <w:t>和</w:t>
      </w:r>
      <w:r w:rsidRPr="004E6F26">
        <w:rPr>
          <w:rFonts w:ascii="Times New Roman" w:hAnsi="Times New Roman"/>
          <w:szCs w:val="21"/>
        </w:rPr>
        <w:t>5.2.2</w:t>
      </w:r>
      <w:r w:rsidRPr="004E6F26">
        <w:rPr>
          <w:rFonts w:ascii="Times New Roman" w:hAnsi="Times New Roman"/>
          <w:szCs w:val="21"/>
        </w:rPr>
        <w:t>）进行测定，得到相应的标准溶液的色谱峰面积。以混合标准工作溶液的浓度为横坐标，以色谱峰的峰面积为纵坐标，绘制标准曲线。</w:t>
      </w:r>
    </w:p>
    <w:p w:rsidR="00BC2796" w:rsidRPr="004E6F26" w:rsidRDefault="00BC2796" w:rsidP="003A1F28">
      <w:pPr>
        <w:spacing w:line="380" w:lineRule="exact"/>
        <w:outlineLvl w:val="0"/>
        <w:rPr>
          <w:rFonts w:ascii="Times New Roman" w:hAnsi="Times New Roman"/>
          <w:szCs w:val="24"/>
        </w:rPr>
      </w:pPr>
      <w:r w:rsidRPr="004E6F26">
        <w:rPr>
          <w:rFonts w:ascii="Times New Roman" w:hAnsi="Times New Roman"/>
          <w:szCs w:val="24"/>
        </w:rPr>
        <w:t>5.4.2</w:t>
      </w:r>
      <w:r w:rsidRPr="004E6F26">
        <w:rPr>
          <w:rFonts w:ascii="Times New Roman" w:hAnsi="Times New Roman"/>
          <w:szCs w:val="24"/>
        </w:rPr>
        <w:t>试样溶液的测定</w:t>
      </w:r>
    </w:p>
    <w:p w:rsidR="00BC2796" w:rsidRPr="004E6F26" w:rsidRDefault="00BC2796" w:rsidP="003A1F28">
      <w:pPr>
        <w:spacing w:line="380" w:lineRule="exact"/>
        <w:ind w:firstLineChars="200" w:firstLine="420"/>
        <w:rPr>
          <w:rFonts w:ascii="Times New Roman" w:hAnsi="Times New Roman"/>
          <w:szCs w:val="21"/>
        </w:rPr>
      </w:pPr>
      <w:r w:rsidRPr="004E6F26">
        <w:rPr>
          <w:rFonts w:ascii="Times New Roman" w:hAnsi="Times New Roman"/>
          <w:szCs w:val="21"/>
        </w:rPr>
        <w:t>将试样溶液（</w:t>
      </w:r>
      <w:r w:rsidRPr="004E6F26">
        <w:rPr>
          <w:rFonts w:ascii="Times New Roman" w:hAnsi="Times New Roman"/>
          <w:szCs w:val="21"/>
        </w:rPr>
        <w:t>5.1</w:t>
      </w:r>
      <w:r w:rsidRPr="004E6F26">
        <w:rPr>
          <w:rFonts w:ascii="Times New Roman" w:hAnsi="Times New Roman"/>
          <w:szCs w:val="21"/>
        </w:rPr>
        <w:t>）按仪器参考条件（</w:t>
      </w:r>
      <w:r w:rsidRPr="004E6F26">
        <w:rPr>
          <w:rFonts w:ascii="Times New Roman" w:hAnsi="Times New Roman"/>
          <w:szCs w:val="21"/>
        </w:rPr>
        <w:t>5.2</w:t>
      </w:r>
      <w:r w:rsidRPr="004E6F26">
        <w:rPr>
          <w:rFonts w:ascii="Times New Roman" w:hAnsi="Times New Roman"/>
          <w:szCs w:val="21"/>
        </w:rPr>
        <w:t>）进行测定，得到相应的样品溶液的色谱峰面积。根据标准曲线得到待测液中组分的浓度，平行测定次数不少于两次。</w:t>
      </w:r>
    </w:p>
    <w:p w:rsidR="00BC2796" w:rsidRPr="00A65B91" w:rsidRDefault="00BC2796" w:rsidP="00A65B91">
      <w:pPr>
        <w:numPr>
          <w:ilvl w:val="0"/>
          <w:numId w:val="3"/>
        </w:numPr>
        <w:tabs>
          <w:tab w:val="clear" w:pos="360"/>
        </w:tabs>
        <w:snapToGrid w:val="0"/>
        <w:spacing w:beforeLines="50" w:before="120" w:afterLines="50" w:after="120" w:line="380" w:lineRule="exact"/>
        <w:ind w:left="0" w:firstLine="0"/>
        <w:outlineLvl w:val="0"/>
        <w:rPr>
          <w:rFonts w:ascii="Times New Roman" w:eastAsia="黑体" w:hAnsi="Times New Roman"/>
          <w:szCs w:val="21"/>
        </w:rPr>
      </w:pPr>
      <w:r w:rsidRPr="00A65B91">
        <w:rPr>
          <w:rFonts w:ascii="Times New Roman" w:eastAsia="黑体" w:hAnsi="Times New Roman"/>
          <w:szCs w:val="21"/>
        </w:rPr>
        <w:t>空白试验</w:t>
      </w:r>
    </w:p>
    <w:p w:rsidR="00BC2796" w:rsidRPr="004E6F26" w:rsidRDefault="00BC2796" w:rsidP="00BB7A32">
      <w:pPr>
        <w:widowControl/>
        <w:tabs>
          <w:tab w:val="center" w:pos="4201"/>
          <w:tab w:val="right" w:leader="dot" w:pos="9298"/>
        </w:tabs>
        <w:autoSpaceDE w:val="0"/>
        <w:autoSpaceDN w:val="0"/>
        <w:spacing w:line="380" w:lineRule="exact"/>
        <w:ind w:firstLineChars="200" w:firstLine="420"/>
        <w:rPr>
          <w:rFonts w:ascii="Times New Roman" w:hAnsi="Times New Roman"/>
          <w:kern w:val="0"/>
          <w:szCs w:val="20"/>
          <w:lang w:val="en-US"/>
        </w:rPr>
      </w:pPr>
      <w:r w:rsidRPr="004E6F26">
        <w:rPr>
          <w:rFonts w:ascii="Times New Roman" w:hAnsi="Times New Roman"/>
          <w:kern w:val="0"/>
          <w:szCs w:val="20"/>
          <w:lang w:val="en-US" w:eastAsia="zh-CN"/>
        </w:rPr>
        <w:t>除不加试样外，均按试样同法操作。</w:t>
      </w:r>
    </w:p>
    <w:p w:rsidR="00BC2796" w:rsidRPr="00A65B91" w:rsidRDefault="00BC2796" w:rsidP="00A65B91">
      <w:pPr>
        <w:numPr>
          <w:ilvl w:val="0"/>
          <w:numId w:val="3"/>
        </w:numPr>
        <w:tabs>
          <w:tab w:val="clear" w:pos="360"/>
        </w:tabs>
        <w:snapToGrid w:val="0"/>
        <w:spacing w:beforeLines="50" w:before="120" w:afterLines="50" w:after="120" w:line="380" w:lineRule="exact"/>
        <w:ind w:left="0" w:firstLine="0"/>
        <w:outlineLvl w:val="0"/>
        <w:rPr>
          <w:rFonts w:ascii="Times New Roman" w:eastAsia="黑体" w:hAnsi="Times New Roman"/>
          <w:szCs w:val="21"/>
        </w:rPr>
      </w:pPr>
      <w:r w:rsidRPr="00A65B91">
        <w:rPr>
          <w:rFonts w:ascii="Times New Roman" w:eastAsia="黑体" w:hAnsi="Times New Roman"/>
          <w:szCs w:val="21"/>
        </w:rPr>
        <w:t>结果计算</w:t>
      </w:r>
    </w:p>
    <w:p w:rsidR="00BC2796" w:rsidRPr="004E6F26" w:rsidRDefault="00BC2796" w:rsidP="003A1F28">
      <w:pPr>
        <w:spacing w:line="380" w:lineRule="exact"/>
        <w:ind w:firstLine="510"/>
        <w:rPr>
          <w:rFonts w:ascii="Times New Roman" w:hAnsi="Times New Roman"/>
          <w:spacing w:val="5"/>
          <w:szCs w:val="21"/>
        </w:rPr>
      </w:pPr>
      <w:r w:rsidRPr="004E6F26">
        <w:rPr>
          <w:rFonts w:ascii="Times New Roman" w:hAnsi="Times New Roman"/>
          <w:spacing w:val="5"/>
          <w:szCs w:val="21"/>
        </w:rPr>
        <w:t>将液相色谱</w:t>
      </w:r>
      <w:r w:rsidRPr="004E6F26">
        <w:rPr>
          <w:rFonts w:ascii="Times New Roman" w:hAnsi="Times New Roman"/>
          <w:spacing w:val="5"/>
          <w:szCs w:val="21"/>
        </w:rPr>
        <w:t>-</w:t>
      </w:r>
      <w:r w:rsidRPr="004E6F26">
        <w:rPr>
          <w:rFonts w:ascii="Times New Roman" w:hAnsi="Times New Roman"/>
          <w:spacing w:val="5"/>
          <w:szCs w:val="21"/>
        </w:rPr>
        <w:t>质谱测得浓度代入下式计算含量：</w:t>
      </w:r>
    </w:p>
    <w:p w:rsidR="00011F0D" w:rsidRPr="004E6F26" w:rsidRDefault="00C26D48" w:rsidP="00F01F41">
      <w:pPr>
        <w:spacing w:line="276" w:lineRule="auto"/>
        <w:ind w:firstLineChars="250" w:firstLine="525"/>
        <w:jc w:val="center"/>
        <w:rPr>
          <w:rFonts w:ascii="Times New Roman" w:hAnsi="Times New Roman"/>
          <w:color w:val="000000"/>
          <w:szCs w:val="21"/>
        </w:rPr>
      </w:pPr>
      <w:r w:rsidRPr="004E6F26">
        <w:rPr>
          <w:rFonts w:ascii="Times New Roman" w:hAnsi="Times New Roman"/>
          <w:color w:val="FF0000"/>
          <w:position w:val="-24"/>
          <w:szCs w:val="21"/>
        </w:rPr>
        <w:object w:dxaOrig="20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27.75pt" o:ole="">
            <v:imagedata r:id="rId8" o:title=""/>
          </v:shape>
          <o:OLEObject Type="Embed" ProgID="Equation.3" ShapeID="_x0000_i1025" DrawAspect="Content" ObjectID="_1612100420" r:id="rId9"/>
        </w:object>
      </w:r>
      <w:r w:rsidR="00BC2796" w:rsidRPr="004E6F26">
        <w:rPr>
          <w:rFonts w:ascii="Times New Roman" w:hAnsi="Times New Roman"/>
          <w:color w:val="000000"/>
          <w:szCs w:val="21"/>
        </w:rPr>
        <w:t>…………………………………………</w:t>
      </w:r>
      <w:r w:rsidR="00BC2796" w:rsidRPr="004E6F26">
        <w:rPr>
          <w:rFonts w:ascii="Times New Roman" w:hAnsi="Times New Roman"/>
          <w:color w:val="000000"/>
          <w:szCs w:val="21"/>
        </w:rPr>
        <w:t>（</w:t>
      </w:r>
      <w:r w:rsidR="00BC2796" w:rsidRPr="004E6F26">
        <w:rPr>
          <w:rFonts w:ascii="Times New Roman" w:hAnsi="Times New Roman"/>
          <w:color w:val="000000"/>
          <w:szCs w:val="21"/>
        </w:rPr>
        <w:t>1</w:t>
      </w:r>
      <w:r w:rsidR="00BC2796" w:rsidRPr="004E6F26">
        <w:rPr>
          <w:rFonts w:ascii="Times New Roman" w:hAnsi="Times New Roman"/>
          <w:color w:val="000000"/>
          <w:szCs w:val="21"/>
        </w:rPr>
        <w:t>）</w:t>
      </w:r>
    </w:p>
    <w:p w:rsidR="00BC2796" w:rsidRPr="004E6F26" w:rsidRDefault="00BC2796" w:rsidP="003A1F28">
      <w:pPr>
        <w:spacing w:line="380" w:lineRule="exact"/>
        <w:ind w:firstLineChars="250" w:firstLine="550"/>
        <w:rPr>
          <w:rFonts w:ascii="Times New Roman" w:hAnsi="Times New Roman"/>
          <w:spacing w:val="5"/>
          <w:szCs w:val="21"/>
        </w:rPr>
      </w:pPr>
      <w:r w:rsidRPr="004E6F26">
        <w:rPr>
          <w:rFonts w:ascii="Times New Roman" w:hAnsi="Times New Roman"/>
          <w:spacing w:val="5"/>
          <w:szCs w:val="21"/>
        </w:rPr>
        <w:t>式中：</w:t>
      </w:r>
    </w:p>
    <w:p w:rsidR="00BC2796" w:rsidRPr="004E6F26" w:rsidRDefault="00BC2796" w:rsidP="003A1F28">
      <w:pPr>
        <w:spacing w:line="380" w:lineRule="exact"/>
        <w:ind w:firstLineChars="334" w:firstLine="735"/>
        <w:rPr>
          <w:rFonts w:ascii="Times New Roman" w:hAnsi="Times New Roman"/>
          <w:spacing w:val="5"/>
          <w:szCs w:val="21"/>
        </w:rPr>
      </w:pPr>
      <w:r w:rsidRPr="004E6F26">
        <w:rPr>
          <w:rFonts w:ascii="Times New Roman" w:hAnsi="Times New Roman"/>
          <w:i/>
          <w:spacing w:val="5"/>
          <w:szCs w:val="21"/>
        </w:rPr>
        <w:t xml:space="preserve">X </w:t>
      </w:r>
      <w:r w:rsidRPr="004E6F26">
        <w:rPr>
          <w:rFonts w:ascii="Times New Roman" w:hAnsi="Times New Roman"/>
          <w:spacing w:val="5"/>
          <w:szCs w:val="21"/>
        </w:rPr>
        <w:t xml:space="preserve">— </w:t>
      </w:r>
      <w:r w:rsidRPr="004E6F26">
        <w:rPr>
          <w:rFonts w:ascii="Times New Roman" w:hAnsi="Times New Roman"/>
          <w:spacing w:val="5"/>
          <w:szCs w:val="21"/>
        </w:rPr>
        <w:t>试样中各待测物的含量，单位为毫克每千克（</w:t>
      </w:r>
      <w:r w:rsidRPr="004E6F26">
        <w:rPr>
          <w:rFonts w:ascii="Times New Roman" w:hAnsi="Times New Roman"/>
          <w:spacing w:val="5"/>
          <w:szCs w:val="21"/>
        </w:rPr>
        <w:t>mg/kg</w:t>
      </w:r>
      <w:r w:rsidRPr="004E6F26">
        <w:rPr>
          <w:rFonts w:ascii="Times New Roman" w:hAnsi="Times New Roman"/>
          <w:spacing w:val="5"/>
          <w:szCs w:val="21"/>
        </w:rPr>
        <w:t>）；</w:t>
      </w:r>
    </w:p>
    <w:p w:rsidR="00BC2796" w:rsidRPr="004E6F26" w:rsidRDefault="00BC2796" w:rsidP="003A1F28">
      <w:pPr>
        <w:spacing w:line="380" w:lineRule="exact"/>
        <w:ind w:firstLineChars="334" w:firstLine="735"/>
        <w:rPr>
          <w:rFonts w:ascii="Times New Roman" w:hAnsi="Times New Roman"/>
          <w:spacing w:val="5"/>
          <w:szCs w:val="21"/>
        </w:rPr>
      </w:pPr>
      <w:r w:rsidRPr="004E6F26">
        <w:rPr>
          <w:rFonts w:ascii="Times New Roman" w:hAnsi="Times New Roman"/>
          <w:i/>
          <w:spacing w:val="5"/>
          <w:szCs w:val="21"/>
        </w:rPr>
        <w:t xml:space="preserve">c </w:t>
      </w:r>
      <w:r w:rsidRPr="004E6F26">
        <w:rPr>
          <w:rFonts w:ascii="Times New Roman" w:hAnsi="Times New Roman"/>
          <w:spacing w:val="5"/>
          <w:szCs w:val="21"/>
        </w:rPr>
        <w:t xml:space="preserve">— </w:t>
      </w:r>
      <w:r w:rsidRPr="004E6F26">
        <w:rPr>
          <w:rFonts w:ascii="Times New Roman" w:hAnsi="Times New Roman"/>
          <w:spacing w:val="5"/>
          <w:szCs w:val="21"/>
        </w:rPr>
        <w:t>从标准曲线中读出的</w:t>
      </w:r>
      <w:r w:rsidRPr="004E6F26">
        <w:rPr>
          <w:rFonts w:ascii="Times New Roman" w:hAnsi="Times New Roman"/>
          <w:szCs w:val="21"/>
        </w:rPr>
        <w:t>供试品溶液中各待测物</w:t>
      </w:r>
      <w:r w:rsidRPr="004E6F26">
        <w:rPr>
          <w:rFonts w:ascii="Times New Roman" w:hAnsi="Times New Roman"/>
          <w:spacing w:val="5"/>
          <w:szCs w:val="21"/>
        </w:rPr>
        <w:t>的浓度，单位为纳克每毫升</w:t>
      </w:r>
      <w:bookmarkStart w:id="2" w:name="OLE_LINK2"/>
      <w:r w:rsidRPr="004E6F26">
        <w:rPr>
          <w:rFonts w:ascii="Times New Roman" w:hAnsi="Times New Roman"/>
          <w:spacing w:val="5"/>
          <w:szCs w:val="21"/>
        </w:rPr>
        <w:t>（</w:t>
      </w:r>
      <w:r w:rsidRPr="004E6F26">
        <w:rPr>
          <w:rFonts w:ascii="Times New Roman" w:hAnsi="Times New Roman"/>
          <w:bCs/>
          <w:szCs w:val="21"/>
        </w:rPr>
        <w:t>n</w:t>
      </w:r>
      <w:r w:rsidRPr="004E6F26">
        <w:rPr>
          <w:rFonts w:ascii="Times New Roman" w:hAnsi="Times New Roman"/>
          <w:spacing w:val="5"/>
          <w:szCs w:val="21"/>
        </w:rPr>
        <w:t>g/mL</w:t>
      </w:r>
      <w:bookmarkEnd w:id="2"/>
      <w:r w:rsidRPr="004E6F26">
        <w:rPr>
          <w:rFonts w:ascii="Times New Roman" w:hAnsi="Times New Roman"/>
          <w:spacing w:val="5"/>
          <w:szCs w:val="21"/>
        </w:rPr>
        <w:t>）；</w:t>
      </w:r>
    </w:p>
    <w:p w:rsidR="00BC2796" w:rsidRPr="004E6F26" w:rsidRDefault="00BC2796" w:rsidP="003A1F28">
      <w:pPr>
        <w:spacing w:line="380" w:lineRule="exact"/>
        <w:ind w:firstLineChars="334" w:firstLine="735"/>
        <w:rPr>
          <w:rFonts w:ascii="Times New Roman" w:hAnsi="Times New Roman"/>
          <w:spacing w:val="5"/>
          <w:szCs w:val="21"/>
        </w:rPr>
      </w:pPr>
      <w:r w:rsidRPr="004E6F26">
        <w:rPr>
          <w:rFonts w:ascii="Times New Roman" w:hAnsi="Times New Roman"/>
          <w:i/>
          <w:spacing w:val="5"/>
          <w:szCs w:val="21"/>
        </w:rPr>
        <w:t xml:space="preserve">V </w:t>
      </w:r>
      <w:r w:rsidRPr="004E6F26">
        <w:rPr>
          <w:rFonts w:ascii="Times New Roman" w:hAnsi="Times New Roman"/>
          <w:spacing w:val="5"/>
          <w:szCs w:val="21"/>
        </w:rPr>
        <w:t xml:space="preserve">— </w:t>
      </w:r>
      <w:r w:rsidRPr="004E6F26">
        <w:rPr>
          <w:rFonts w:ascii="Times New Roman" w:hAnsi="Times New Roman"/>
          <w:spacing w:val="5"/>
          <w:szCs w:val="21"/>
        </w:rPr>
        <w:t>样液最终定容体积，单位为毫升（</w:t>
      </w:r>
      <w:r w:rsidRPr="004E6F26">
        <w:rPr>
          <w:rFonts w:ascii="Times New Roman" w:hAnsi="Times New Roman"/>
          <w:spacing w:val="5"/>
          <w:szCs w:val="21"/>
        </w:rPr>
        <w:t>mL</w:t>
      </w:r>
      <w:r w:rsidRPr="004E6F26">
        <w:rPr>
          <w:rFonts w:ascii="Times New Roman" w:hAnsi="Times New Roman"/>
          <w:spacing w:val="5"/>
          <w:szCs w:val="21"/>
        </w:rPr>
        <w:t>）；</w:t>
      </w:r>
    </w:p>
    <w:p w:rsidR="00BC2796" w:rsidRPr="004E6F26" w:rsidRDefault="00BC2796" w:rsidP="003A1F28">
      <w:pPr>
        <w:spacing w:line="380" w:lineRule="exact"/>
        <w:ind w:firstLineChars="334" w:firstLine="735"/>
        <w:rPr>
          <w:rFonts w:ascii="Times New Roman" w:hAnsi="Times New Roman"/>
          <w:szCs w:val="21"/>
        </w:rPr>
      </w:pPr>
      <w:r w:rsidRPr="004E6F26">
        <w:rPr>
          <w:rFonts w:ascii="Times New Roman" w:hAnsi="Times New Roman"/>
          <w:i/>
          <w:spacing w:val="5"/>
          <w:szCs w:val="21"/>
        </w:rPr>
        <w:t xml:space="preserve">m </w:t>
      </w:r>
      <w:r w:rsidRPr="004E6F26">
        <w:rPr>
          <w:rFonts w:ascii="Times New Roman" w:hAnsi="Times New Roman"/>
          <w:spacing w:val="5"/>
          <w:szCs w:val="21"/>
        </w:rPr>
        <w:t>—</w:t>
      </w:r>
      <w:r w:rsidRPr="004E6F26">
        <w:rPr>
          <w:rFonts w:ascii="Times New Roman" w:hAnsi="Times New Roman"/>
          <w:szCs w:val="21"/>
        </w:rPr>
        <w:t>试样溶液所代表的质量，单位为克（</w:t>
      </w:r>
      <w:r w:rsidRPr="004E6F26">
        <w:rPr>
          <w:rFonts w:ascii="Times New Roman" w:hAnsi="Times New Roman"/>
          <w:szCs w:val="21"/>
        </w:rPr>
        <w:t>g</w:t>
      </w:r>
      <w:r w:rsidRPr="004E6F26">
        <w:rPr>
          <w:rFonts w:ascii="Times New Roman" w:hAnsi="Times New Roman"/>
          <w:szCs w:val="21"/>
        </w:rPr>
        <w:t>）；</w:t>
      </w:r>
    </w:p>
    <w:p w:rsidR="00BC2796" w:rsidRPr="004E6F26" w:rsidRDefault="00BC2796" w:rsidP="003A1F28">
      <w:pPr>
        <w:spacing w:line="380" w:lineRule="exact"/>
        <w:ind w:firstLineChars="334" w:firstLine="701"/>
        <w:rPr>
          <w:rFonts w:ascii="Times New Roman" w:hAnsi="Times New Roman"/>
          <w:spacing w:val="5"/>
          <w:szCs w:val="21"/>
        </w:rPr>
      </w:pPr>
      <w:r w:rsidRPr="004E6F26">
        <w:rPr>
          <w:rFonts w:ascii="Times New Roman" w:hAnsi="Times New Roman"/>
          <w:i/>
          <w:szCs w:val="21"/>
        </w:rPr>
        <w:t>K</w:t>
      </w:r>
      <w:r w:rsidRPr="004E6F26">
        <w:rPr>
          <w:rFonts w:ascii="Times New Roman" w:hAnsi="Times New Roman"/>
          <w:szCs w:val="21"/>
        </w:rPr>
        <w:t xml:space="preserve">— </w:t>
      </w:r>
      <w:r w:rsidRPr="004E6F26">
        <w:rPr>
          <w:rFonts w:ascii="Times New Roman" w:hAnsi="Times New Roman"/>
          <w:szCs w:val="21"/>
        </w:rPr>
        <w:t>稀释倍数。</w:t>
      </w:r>
    </w:p>
    <w:p w:rsidR="00BC2796" w:rsidRPr="004E6F26" w:rsidRDefault="00BC2796" w:rsidP="00BB7A32">
      <w:pPr>
        <w:widowControl/>
        <w:spacing w:line="380" w:lineRule="exact"/>
        <w:ind w:firstLineChars="200" w:firstLine="420"/>
        <w:outlineLvl w:val="2"/>
        <w:rPr>
          <w:rFonts w:ascii="Times New Roman" w:hAnsi="Times New Roman"/>
          <w:szCs w:val="21"/>
        </w:rPr>
      </w:pPr>
      <w:r w:rsidRPr="004E6F26">
        <w:rPr>
          <w:rFonts w:ascii="Times New Roman" w:hAnsi="Times New Roman"/>
          <w:szCs w:val="21"/>
        </w:rPr>
        <w:t>计算结果以重复性条件下获得的两次独立测定结果的算术平均值表示，结果保留三位有效数字。</w:t>
      </w:r>
    </w:p>
    <w:p w:rsidR="00BC2796" w:rsidRPr="00A65B91" w:rsidRDefault="00BC2796" w:rsidP="00A65B91">
      <w:pPr>
        <w:numPr>
          <w:ilvl w:val="0"/>
          <w:numId w:val="3"/>
        </w:numPr>
        <w:tabs>
          <w:tab w:val="clear" w:pos="360"/>
        </w:tabs>
        <w:snapToGrid w:val="0"/>
        <w:spacing w:beforeLines="50" w:before="120" w:afterLines="50" w:after="120" w:line="380" w:lineRule="exact"/>
        <w:ind w:left="0" w:firstLine="0"/>
        <w:outlineLvl w:val="0"/>
        <w:rPr>
          <w:rFonts w:ascii="Times New Roman" w:eastAsia="黑体" w:hAnsi="Times New Roman"/>
          <w:szCs w:val="21"/>
        </w:rPr>
      </w:pPr>
      <w:r w:rsidRPr="00A65B91">
        <w:rPr>
          <w:rFonts w:ascii="Times New Roman" w:eastAsia="黑体" w:hAnsi="Times New Roman"/>
          <w:szCs w:val="21"/>
        </w:rPr>
        <w:t>检测方法的灵敏度、精密度、专属性</w:t>
      </w:r>
    </w:p>
    <w:p w:rsidR="00BC2796" w:rsidRPr="004E6F26" w:rsidRDefault="00BC2796" w:rsidP="003A1F28">
      <w:pPr>
        <w:spacing w:line="380" w:lineRule="exact"/>
        <w:rPr>
          <w:rFonts w:ascii="Times New Roman" w:eastAsia="黑体" w:hAnsi="Times New Roman"/>
          <w:szCs w:val="24"/>
        </w:rPr>
      </w:pPr>
      <w:r w:rsidRPr="004E6F26">
        <w:rPr>
          <w:rFonts w:ascii="Times New Roman" w:eastAsia="黑体" w:hAnsi="Times New Roman"/>
          <w:szCs w:val="24"/>
        </w:rPr>
        <w:t xml:space="preserve">8.1 </w:t>
      </w:r>
      <w:r w:rsidRPr="004E6F26">
        <w:rPr>
          <w:rFonts w:ascii="Times New Roman" w:eastAsia="黑体" w:hAnsi="Times New Roman"/>
          <w:szCs w:val="24"/>
        </w:rPr>
        <w:t>灵敏度</w:t>
      </w:r>
    </w:p>
    <w:p w:rsidR="00BC2796" w:rsidRPr="004E6F26" w:rsidRDefault="00BC2796" w:rsidP="003A1F28">
      <w:pPr>
        <w:spacing w:line="380" w:lineRule="exact"/>
        <w:ind w:firstLineChars="200" w:firstLine="420"/>
        <w:rPr>
          <w:rFonts w:ascii="Times New Roman" w:hAnsi="Times New Roman"/>
          <w:szCs w:val="24"/>
        </w:rPr>
      </w:pPr>
      <w:r w:rsidRPr="004E6F26">
        <w:rPr>
          <w:rFonts w:ascii="Times New Roman" w:hAnsi="Times New Roman"/>
          <w:szCs w:val="24"/>
        </w:rPr>
        <w:t>固体和液体取样量为</w:t>
      </w:r>
      <w:r w:rsidRPr="004E6F26">
        <w:rPr>
          <w:rFonts w:ascii="Times New Roman" w:hAnsi="Times New Roman"/>
          <w:szCs w:val="24"/>
        </w:rPr>
        <w:t>1 g</w:t>
      </w:r>
      <w:r w:rsidRPr="004E6F26">
        <w:rPr>
          <w:rFonts w:ascii="Times New Roman" w:hAnsi="Times New Roman"/>
          <w:szCs w:val="24"/>
        </w:rPr>
        <w:t>或</w:t>
      </w:r>
      <w:r w:rsidRPr="004E6F26">
        <w:rPr>
          <w:rFonts w:ascii="Times New Roman" w:hAnsi="Times New Roman"/>
          <w:szCs w:val="24"/>
        </w:rPr>
        <w:t>1 mL</w:t>
      </w:r>
      <w:r w:rsidRPr="004E6F26">
        <w:rPr>
          <w:rFonts w:ascii="Times New Roman" w:hAnsi="Times New Roman"/>
          <w:szCs w:val="24"/>
        </w:rPr>
        <w:t>，定容体积为</w:t>
      </w:r>
      <w:r w:rsidRPr="004E6F26">
        <w:rPr>
          <w:rFonts w:ascii="Times New Roman" w:hAnsi="Times New Roman"/>
          <w:szCs w:val="24"/>
        </w:rPr>
        <w:t>50 mL</w:t>
      </w:r>
      <w:r w:rsidRPr="004E6F26">
        <w:rPr>
          <w:rFonts w:ascii="Times New Roman" w:hAnsi="Times New Roman"/>
          <w:szCs w:val="24"/>
        </w:rPr>
        <w:t>时</w:t>
      </w:r>
      <w:r w:rsidRPr="004E6F26">
        <w:rPr>
          <w:rFonts w:ascii="Times New Roman" w:hAnsi="Times New Roman"/>
        </w:rPr>
        <w:t>，</w:t>
      </w:r>
      <w:r w:rsidRPr="004E6F26">
        <w:rPr>
          <w:rFonts w:ascii="Times New Roman" w:hAnsi="Times New Roman"/>
          <w:szCs w:val="24"/>
        </w:rPr>
        <w:t>伏格列波糖、阿卡波糖、达格列净、卡格列净、曲格列酮、环格列酮的定量限为</w:t>
      </w:r>
      <w:r w:rsidRPr="004E6F26">
        <w:rPr>
          <w:rFonts w:ascii="Times New Roman" w:hAnsi="Times New Roman"/>
          <w:szCs w:val="24"/>
        </w:rPr>
        <w:t>12.5 mg/kg</w:t>
      </w:r>
      <w:r w:rsidRPr="004E6F26">
        <w:rPr>
          <w:rFonts w:ascii="Times New Roman" w:hAnsi="Times New Roman"/>
          <w:szCs w:val="24"/>
        </w:rPr>
        <w:t>或</w:t>
      </w:r>
      <w:r w:rsidRPr="004E6F26">
        <w:rPr>
          <w:rFonts w:ascii="Times New Roman" w:hAnsi="Times New Roman"/>
          <w:szCs w:val="24"/>
        </w:rPr>
        <w:t>12.5 mg/L</w:t>
      </w:r>
      <w:r w:rsidRPr="004E6F26">
        <w:rPr>
          <w:rFonts w:ascii="Times New Roman" w:hAnsi="Times New Roman"/>
          <w:szCs w:val="24"/>
        </w:rPr>
        <w:t>；苯乙双胍、丁二胍、二甲双胍、维达列汀、罗格列酮、西他列汀、吡格列酮、氯磺丙脲、达格列净、格列吡嗪、甲苯磺丁脲、醋磺己脲、妥拉磺脲、瑞格列奈、卡格列净、格列齐特、格列波脲、格列本脲、那格列奈、格列美脲、曲格列酮、格列喹酮、莫格他唑、</w:t>
      </w:r>
      <w:r w:rsidRPr="004E6F26">
        <w:rPr>
          <w:rFonts w:ascii="Times New Roman" w:hAnsi="Times New Roman"/>
          <w:szCs w:val="24"/>
        </w:rPr>
        <w:t>GW501516</w:t>
      </w:r>
      <w:r w:rsidRPr="004E6F26">
        <w:rPr>
          <w:rFonts w:ascii="Times New Roman" w:hAnsi="Times New Roman"/>
          <w:szCs w:val="24"/>
        </w:rPr>
        <w:t>、环格列酮的定量限为</w:t>
      </w:r>
      <w:r w:rsidRPr="004E6F26">
        <w:rPr>
          <w:rFonts w:ascii="Times New Roman" w:hAnsi="Times New Roman"/>
          <w:szCs w:val="24"/>
        </w:rPr>
        <w:t>0.25 mg/kg</w:t>
      </w:r>
      <w:r w:rsidRPr="004E6F26">
        <w:rPr>
          <w:rFonts w:ascii="Times New Roman" w:hAnsi="Times New Roman"/>
          <w:szCs w:val="24"/>
        </w:rPr>
        <w:t>或</w:t>
      </w:r>
      <w:r w:rsidRPr="004E6F26">
        <w:rPr>
          <w:rFonts w:ascii="Times New Roman" w:hAnsi="Times New Roman"/>
          <w:szCs w:val="24"/>
        </w:rPr>
        <w:t>0.25 mg/L</w:t>
      </w:r>
      <w:r w:rsidRPr="004E6F26">
        <w:rPr>
          <w:rFonts w:ascii="Times New Roman" w:hAnsi="Times New Roman"/>
          <w:szCs w:val="24"/>
        </w:rPr>
        <w:t>。</w:t>
      </w:r>
    </w:p>
    <w:p w:rsidR="00BC2796" w:rsidRPr="004E6F26" w:rsidRDefault="00BC2796" w:rsidP="003A1F28">
      <w:pPr>
        <w:spacing w:line="380" w:lineRule="exact"/>
        <w:rPr>
          <w:rFonts w:ascii="Times New Roman" w:eastAsia="黑体" w:hAnsi="Times New Roman"/>
          <w:szCs w:val="24"/>
        </w:rPr>
      </w:pPr>
      <w:r w:rsidRPr="004E6F26">
        <w:rPr>
          <w:rFonts w:ascii="Times New Roman" w:eastAsia="黑体" w:hAnsi="Times New Roman"/>
          <w:szCs w:val="24"/>
        </w:rPr>
        <w:t>8.2</w:t>
      </w:r>
      <w:r w:rsidRPr="004E6F26">
        <w:rPr>
          <w:rFonts w:ascii="Times New Roman" w:eastAsia="黑体" w:hAnsi="Times New Roman"/>
          <w:szCs w:val="24"/>
        </w:rPr>
        <w:t>精密度</w:t>
      </w:r>
    </w:p>
    <w:p w:rsidR="00BC2796" w:rsidRPr="004E6F26" w:rsidRDefault="00BC2796" w:rsidP="003A1F28">
      <w:pPr>
        <w:spacing w:line="380" w:lineRule="exact"/>
        <w:ind w:firstLineChars="200" w:firstLine="420"/>
        <w:rPr>
          <w:rFonts w:ascii="Times New Roman" w:hAnsi="Times New Roman"/>
          <w:szCs w:val="24"/>
        </w:rPr>
      </w:pPr>
      <w:r w:rsidRPr="004E6F26">
        <w:rPr>
          <w:rFonts w:ascii="Times New Roman" w:hAnsi="Times New Roman"/>
          <w:szCs w:val="24"/>
        </w:rPr>
        <w:t>在重复性条件下获得的两次独立测定结果的绝对差值不得超过算术平均值的</w:t>
      </w:r>
      <w:r w:rsidRPr="004E6F26">
        <w:rPr>
          <w:rFonts w:ascii="Times New Roman" w:hAnsi="Times New Roman"/>
          <w:szCs w:val="24"/>
        </w:rPr>
        <w:t>15%</w:t>
      </w:r>
      <w:r w:rsidRPr="004E6F26">
        <w:rPr>
          <w:rFonts w:ascii="Times New Roman" w:hAnsi="Times New Roman"/>
          <w:szCs w:val="24"/>
        </w:rPr>
        <w:t>。</w:t>
      </w:r>
    </w:p>
    <w:p w:rsidR="00BC2796" w:rsidRPr="004E6F26" w:rsidRDefault="00BC2796" w:rsidP="003A1F28">
      <w:pPr>
        <w:spacing w:line="380" w:lineRule="exact"/>
        <w:rPr>
          <w:rFonts w:ascii="Times New Roman" w:eastAsia="黑体" w:hAnsi="Times New Roman"/>
          <w:szCs w:val="24"/>
        </w:rPr>
      </w:pPr>
      <w:r w:rsidRPr="004E6F26">
        <w:rPr>
          <w:rFonts w:ascii="Times New Roman" w:eastAsia="黑体" w:hAnsi="Times New Roman"/>
          <w:szCs w:val="24"/>
        </w:rPr>
        <w:t xml:space="preserve">8.3 </w:t>
      </w:r>
      <w:r w:rsidRPr="004E6F26">
        <w:rPr>
          <w:rFonts w:ascii="Times New Roman" w:eastAsia="黑体" w:hAnsi="Times New Roman"/>
          <w:szCs w:val="24"/>
        </w:rPr>
        <w:t>专属性</w:t>
      </w:r>
    </w:p>
    <w:p w:rsidR="00BC2796" w:rsidRPr="004E6F26" w:rsidRDefault="00BC2796" w:rsidP="003A1F28">
      <w:pPr>
        <w:spacing w:line="380" w:lineRule="exact"/>
        <w:rPr>
          <w:rFonts w:ascii="Times New Roman" w:hAnsi="Times New Roman"/>
          <w:szCs w:val="24"/>
        </w:rPr>
      </w:pPr>
      <w:r w:rsidRPr="004E6F26">
        <w:rPr>
          <w:rFonts w:ascii="Times New Roman" w:hAnsi="Times New Roman"/>
          <w:szCs w:val="24"/>
        </w:rPr>
        <w:t xml:space="preserve">    </w:t>
      </w:r>
      <w:r w:rsidRPr="004E6F26">
        <w:rPr>
          <w:rFonts w:ascii="Times New Roman" w:hAnsi="Times New Roman"/>
          <w:szCs w:val="24"/>
        </w:rPr>
        <w:t>空白试验应无干扰。</w:t>
      </w:r>
    </w:p>
    <w:p w:rsidR="00BC2796" w:rsidRPr="004E6F26" w:rsidRDefault="00BC2796" w:rsidP="003A1F28">
      <w:pPr>
        <w:spacing w:line="380" w:lineRule="exact"/>
        <w:jc w:val="left"/>
        <w:rPr>
          <w:rFonts w:ascii="Times New Roman" w:eastAsia="黑体" w:hAnsi="Times New Roman"/>
          <w:sz w:val="32"/>
          <w:szCs w:val="32"/>
        </w:rPr>
      </w:pPr>
      <w:r w:rsidRPr="004E6F26">
        <w:rPr>
          <w:rFonts w:ascii="Times New Roman" w:hAnsi="Times New Roman"/>
          <w:color w:val="FF0000"/>
          <w:szCs w:val="24"/>
        </w:rPr>
        <w:br w:type="page"/>
      </w:r>
      <w:r w:rsidRPr="004E6F26">
        <w:rPr>
          <w:rFonts w:ascii="Times New Roman" w:eastAsia="黑体" w:hAnsi="Times New Roman"/>
          <w:sz w:val="32"/>
          <w:szCs w:val="32"/>
        </w:rPr>
        <w:lastRenderedPageBreak/>
        <w:t>附录</w:t>
      </w:r>
      <w:r w:rsidRPr="004E6F26">
        <w:rPr>
          <w:rFonts w:ascii="Times New Roman" w:eastAsia="黑体" w:hAnsi="Times New Roman"/>
          <w:sz w:val="32"/>
          <w:szCs w:val="32"/>
        </w:rPr>
        <w:t>A</w:t>
      </w:r>
    </w:p>
    <w:p w:rsidR="00BC2796" w:rsidRDefault="00BC2796" w:rsidP="003A1F28">
      <w:pPr>
        <w:widowControl/>
        <w:spacing w:line="380" w:lineRule="exact"/>
        <w:jc w:val="center"/>
        <w:textAlignment w:val="bottom"/>
        <w:rPr>
          <w:rFonts w:ascii="Times New Roman" w:eastAsia="黑体" w:hAnsi="Times New Roman" w:hint="eastAsia"/>
          <w:sz w:val="32"/>
          <w:szCs w:val="32"/>
        </w:rPr>
      </w:pPr>
      <w:r w:rsidRPr="004E6F26">
        <w:rPr>
          <w:rFonts w:ascii="Times New Roman" w:eastAsia="黑体" w:hAnsi="Times New Roman"/>
          <w:sz w:val="32"/>
          <w:szCs w:val="32"/>
        </w:rPr>
        <w:t>化合物相关信息</w:t>
      </w:r>
    </w:p>
    <w:p w:rsidR="00A65B91" w:rsidRPr="004E6F26" w:rsidRDefault="00A65B91" w:rsidP="003A1F28">
      <w:pPr>
        <w:widowControl/>
        <w:spacing w:line="380" w:lineRule="exact"/>
        <w:jc w:val="center"/>
        <w:textAlignment w:val="bottom"/>
        <w:rPr>
          <w:rFonts w:ascii="Times New Roman" w:eastAsia="黑体" w:hAnsi="Times New Roman"/>
          <w:sz w:val="32"/>
          <w:szCs w:val="32"/>
        </w:rPr>
      </w:pPr>
    </w:p>
    <w:p w:rsidR="00BC2796" w:rsidRPr="004E6F26" w:rsidRDefault="00BC2796" w:rsidP="003A1F28">
      <w:pPr>
        <w:autoSpaceDE w:val="0"/>
        <w:autoSpaceDN w:val="0"/>
        <w:spacing w:line="380" w:lineRule="exact"/>
        <w:jc w:val="center"/>
        <w:textAlignment w:val="bottom"/>
        <w:rPr>
          <w:rFonts w:ascii="Times New Roman" w:eastAsia="黑体" w:hAnsi="Times New Roman"/>
          <w:b/>
          <w:spacing w:val="5"/>
          <w:szCs w:val="21"/>
        </w:rPr>
      </w:pPr>
      <w:r w:rsidRPr="004E6F26">
        <w:rPr>
          <w:rFonts w:ascii="Times New Roman" w:eastAsia="黑体" w:hAnsi="Times New Roman"/>
          <w:b/>
          <w:spacing w:val="5"/>
          <w:szCs w:val="21"/>
        </w:rPr>
        <w:t>表</w:t>
      </w:r>
      <w:r w:rsidRPr="004E6F26">
        <w:rPr>
          <w:rFonts w:ascii="Times New Roman" w:eastAsia="黑体" w:hAnsi="Times New Roman"/>
          <w:b/>
          <w:spacing w:val="5"/>
          <w:szCs w:val="21"/>
        </w:rPr>
        <w:t xml:space="preserve">A.1 </w:t>
      </w:r>
      <w:r w:rsidRPr="004E6F26">
        <w:rPr>
          <w:rFonts w:ascii="Times New Roman" w:eastAsia="黑体" w:hAnsi="Times New Roman"/>
          <w:b/>
          <w:spacing w:val="5"/>
          <w:szCs w:val="21"/>
        </w:rPr>
        <w:t>化合物中文名称、英文名称、</w:t>
      </w:r>
      <w:r w:rsidRPr="004E6F26">
        <w:rPr>
          <w:rFonts w:ascii="Times New Roman" w:eastAsia="黑体" w:hAnsi="Times New Roman"/>
          <w:b/>
          <w:spacing w:val="5"/>
          <w:szCs w:val="21"/>
        </w:rPr>
        <w:t>CAS</w:t>
      </w:r>
      <w:r w:rsidRPr="004E6F26">
        <w:rPr>
          <w:rFonts w:ascii="Times New Roman" w:eastAsia="黑体" w:hAnsi="Times New Roman"/>
          <w:b/>
          <w:spacing w:val="5"/>
          <w:szCs w:val="21"/>
        </w:rPr>
        <w:t>号、分子式、相对分子质量</w:t>
      </w:r>
    </w:p>
    <w:tbl>
      <w:tblPr>
        <w:tblW w:w="0" w:type="auto"/>
        <w:jc w:val="center"/>
        <w:tblInd w:w="0" w:type="dxa"/>
        <w:tblLayout w:type="fixed"/>
        <w:tblLook w:val="0000" w:firstRow="0" w:lastRow="0" w:firstColumn="0" w:lastColumn="0" w:noHBand="0" w:noVBand="0"/>
      </w:tblPr>
      <w:tblGrid>
        <w:gridCol w:w="642"/>
        <w:gridCol w:w="1276"/>
        <w:gridCol w:w="1701"/>
        <w:gridCol w:w="1418"/>
        <w:gridCol w:w="1559"/>
        <w:gridCol w:w="1022"/>
      </w:tblGrid>
      <w:tr w:rsidR="00BC2796" w:rsidRPr="004E6F26" w:rsidTr="005500A8">
        <w:trPr>
          <w:trHeight w:val="270"/>
          <w:jc w:val="center"/>
        </w:trPr>
        <w:tc>
          <w:tcPr>
            <w:tcW w:w="642" w:type="dxa"/>
            <w:tcBorders>
              <w:top w:val="single" w:sz="4" w:space="0" w:color="auto"/>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序号</w:t>
            </w:r>
          </w:p>
        </w:tc>
        <w:tc>
          <w:tcPr>
            <w:tcW w:w="1276" w:type="dxa"/>
            <w:tcBorders>
              <w:top w:val="single" w:sz="4" w:space="0" w:color="auto"/>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中文名称</w:t>
            </w:r>
          </w:p>
        </w:tc>
        <w:tc>
          <w:tcPr>
            <w:tcW w:w="1701" w:type="dxa"/>
            <w:tcBorders>
              <w:top w:val="single" w:sz="4" w:space="0" w:color="auto"/>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英文名称</w:t>
            </w:r>
          </w:p>
        </w:tc>
        <w:tc>
          <w:tcPr>
            <w:tcW w:w="1418" w:type="dxa"/>
            <w:tcBorders>
              <w:top w:val="single" w:sz="4" w:space="0" w:color="auto"/>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CAS</w:t>
            </w:r>
            <w:r w:rsidRPr="004E6F26">
              <w:rPr>
                <w:rFonts w:ascii="Times New Roman" w:hAnsi="Times New Roman"/>
                <w:color w:val="000000"/>
                <w:kern w:val="0"/>
                <w:szCs w:val="21"/>
              </w:rPr>
              <w:t>号</w:t>
            </w:r>
          </w:p>
        </w:tc>
        <w:tc>
          <w:tcPr>
            <w:tcW w:w="1559" w:type="dxa"/>
            <w:tcBorders>
              <w:top w:val="single" w:sz="4" w:space="0" w:color="auto"/>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分子式</w:t>
            </w:r>
          </w:p>
        </w:tc>
        <w:tc>
          <w:tcPr>
            <w:tcW w:w="1022" w:type="dxa"/>
            <w:tcBorders>
              <w:top w:val="single" w:sz="4" w:space="0" w:color="auto"/>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分子量</w:t>
            </w:r>
          </w:p>
        </w:tc>
      </w:tr>
      <w:tr w:rsidR="00BC2796" w:rsidRPr="004E6F26" w:rsidTr="005500A8">
        <w:trPr>
          <w:trHeight w:val="285"/>
          <w:jc w:val="center"/>
        </w:trPr>
        <w:tc>
          <w:tcPr>
            <w:tcW w:w="642" w:type="dxa"/>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w:t>
            </w:r>
          </w:p>
        </w:tc>
        <w:tc>
          <w:tcPr>
            <w:tcW w:w="1276"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r w:rsidRPr="004E6F26">
              <w:rPr>
                <w:rFonts w:ascii="Times New Roman" w:hAnsi="Times New Roman"/>
                <w:color w:val="000000"/>
                <w:kern w:val="0"/>
                <w:szCs w:val="21"/>
              </w:rPr>
              <w:t>苯乙双胍</w:t>
            </w:r>
            <w:r w:rsidRPr="004E6F26">
              <w:rPr>
                <w:rFonts w:ascii="Times New Roman" w:hAnsi="Times New Roman"/>
                <w:color w:val="000000"/>
                <w:kern w:val="0"/>
                <w:szCs w:val="21"/>
              </w:rPr>
              <w:t xml:space="preserve">  </w:t>
            </w:r>
          </w:p>
        </w:tc>
        <w:tc>
          <w:tcPr>
            <w:tcW w:w="170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Phenformin</w:t>
            </w:r>
          </w:p>
        </w:tc>
        <w:tc>
          <w:tcPr>
            <w:tcW w:w="1418"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114-86-3</w:t>
            </w:r>
          </w:p>
        </w:tc>
        <w:tc>
          <w:tcPr>
            <w:tcW w:w="1559"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C</w:t>
            </w:r>
            <w:r w:rsidRPr="004E6F26">
              <w:rPr>
                <w:rFonts w:ascii="Times New Roman" w:hAnsi="Times New Roman"/>
                <w:color w:val="000000"/>
                <w:kern w:val="0"/>
                <w:szCs w:val="21"/>
                <w:vertAlign w:val="subscript"/>
              </w:rPr>
              <w:t>10</w:t>
            </w:r>
            <w:r w:rsidRPr="004E6F26">
              <w:rPr>
                <w:rFonts w:ascii="Times New Roman" w:hAnsi="Times New Roman"/>
                <w:color w:val="000000"/>
                <w:kern w:val="0"/>
                <w:szCs w:val="21"/>
              </w:rPr>
              <w:t>H</w:t>
            </w:r>
            <w:r w:rsidRPr="004E6F26">
              <w:rPr>
                <w:rFonts w:ascii="Times New Roman" w:hAnsi="Times New Roman"/>
                <w:color w:val="000000"/>
                <w:kern w:val="0"/>
                <w:szCs w:val="21"/>
                <w:vertAlign w:val="subscript"/>
              </w:rPr>
              <w:t>15</w:t>
            </w:r>
            <w:r w:rsidRPr="004E6F26">
              <w:rPr>
                <w:rFonts w:ascii="Times New Roman" w:hAnsi="Times New Roman"/>
                <w:color w:val="000000"/>
                <w:kern w:val="0"/>
                <w:szCs w:val="21"/>
              </w:rPr>
              <w:t>N</w:t>
            </w:r>
            <w:r w:rsidRPr="004E6F26">
              <w:rPr>
                <w:rFonts w:ascii="Times New Roman" w:hAnsi="Times New Roman"/>
                <w:color w:val="000000"/>
                <w:kern w:val="0"/>
                <w:szCs w:val="21"/>
                <w:vertAlign w:val="subscript"/>
              </w:rPr>
              <w:t>5</w:t>
            </w:r>
          </w:p>
        </w:tc>
        <w:tc>
          <w:tcPr>
            <w:tcW w:w="1022"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205.26</w:t>
            </w:r>
          </w:p>
        </w:tc>
      </w:tr>
      <w:tr w:rsidR="00BC2796" w:rsidRPr="004E6F26" w:rsidTr="005500A8">
        <w:trPr>
          <w:trHeight w:val="285"/>
          <w:jc w:val="center"/>
        </w:trPr>
        <w:tc>
          <w:tcPr>
            <w:tcW w:w="642" w:type="dxa"/>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w:t>
            </w:r>
          </w:p>
        </w:tc>
        <w:tc>
          <w:tcPr>
            <w:tcW w:w="1276"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r w:rsidRPr="004E6F26">
              <w:rPr>
                <w:rFonts w:ascii="Times New Roman" w:hAnsi="Times New Roman"/>
                <w:color w:val="000000"/>
                <w:kern w:val="0"/>
                <w:szCs w:val="21"/>
              </w:rPr>
              <w:t>丁二胍</w:t>
            </w:r>
          </w:p>
        </w:tc>
        <w:tc>
          <w:tcPr>
            <w:tcW w:w="170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Buformin</w:t>
            </w:r>
          </w:p>
        </w:tc>
        <w:tc>
          <w:tcPr>
            <w:tcW w:w="1418"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692-13-7</w:t>
            </w:r>
          </w:p>
        </w:tc>
        <w:tc>
          <w:tcPr>
            <w:tcW w:w="1559"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C</w:t>
            </w:r>
            <w:r w:rsidRPr="004E6F26">
              <w:rPr>
                <w:rFonts w:ascii="Times New Roman" w:hAnsi="Times New Roman"/>
                <w:color w:val="000000"/>
                <w:kern w:val="0"/>
                <w:szCs w:val="21"/>
                <w:vertAlign w:val="subscript"/>
              </w:rPr>
              <w:t>6</w:t>
            </w:r>
            <w:r w:rsidRPr="004E6F26">
              <w:rPr>
                <w:rFonts w:ascii="Times New Roman" w:hAnsi="Times New Roman"/>
                <w:color w:val="000000"/>
                <w:kern w:val="0"/>
                <w:szCs w:val="21"/>
              </w:rPr>
              <w:t>H</w:t>
            </w:r>
            <w:r w:rsidRPr="004E6F26">
              <w:rPr>
                <w:rFonts w:ascii="Times New Roman" w:hAnsi="Times New Roman"/>
                <w:color w:val="000000"/>
                <w:kern w:val="0"/>
                <w:szCs w:val="21"/>
                <w:vertAlign w:val="subscript"/>
              </w:rPr>
              <w:t>15</w:t>
            </w:r>
            <w:r w:rsidRPr="004E6F26">
              <w:rPr>
                <w:rFonts w:ascii="Times New Roman" w:hAnsi="Times New Roman"/>
                <w:color w:val="000000"/>
                <w:kern w:val="0"/>
                <w:szCs w:val="21"/>
              </w:rPr>
              <w:t>N</w:t>
            </w:r>
            <w:r w:rsidRPr="004E6F26">
              <w:rPr>
                <w:rFonts w:ascii="Times New Roman" w:hAnsi="Times New Roman"/>
                <w:color w:val="000000"/>
                <w:kern w:val="0"/>
                <w:szCs w:val="21"/>
                <w:vertAlign w:val="subscript"/>
              </w:rPr>
              <w:t>5</w:t>
            </w:r>
          </w:p>
        </w:tc>
        <w:tc>
          <w:tcPr>
            <w:tcW w:w="1022"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157.22</w:t>
            </w:r>
          </w:p>
        </w:tc>
      </w:tr>
      <w:tr w:rsidR="00BC2796" w:rsidRPr="004E6F26" w:rsidTr="005500A8">
        <w:trPr>
          <w:trHeight w:val="285"/>
          <w:jc w:val="center"/>
        </w:trPr>
        <w:tc>
          <w:tcPr>
            <w:tcW w:w="642" w:type="dxa"/>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w:t>
            </w:r>
          </w:p>
        </w:tc>
        <w:tc>
          <w:tcPr>
            <w:tcW w:w="1276"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r w:rsidRPr="004E6F26">
              <w:rPr>
                <w:rFonts w:ascii="Times New Roman" w:hAnsi="Times New Roman"/>
                <w:color w:val="000000"/>
                <w:kern w:val="0"/>
                <w:szCs w:val="21"/>
              </w:rPr>
              <w:t>二甲双胍</w:t>
            </w:r>
            <w:r w:rsidRPr="004E6F26">
              <w:rPr>
                <w:rFonts w:ascii="Times New Roman" w:hAnsi="Times New Roman"/>
                <w:color w:val="000000"/>
                <w:kern w:val="0"/>
                <w:szCs w:val="21"/>
              </w:rPr>
              <w:t xml:space="preserve">  </w:t>
            </w:r>
          </w:p>
        </w:tc>
        <w:tc>
          <w:tcPr>
            <w:tcW w:w="170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Metformin</w:t>
            </w:r>
          </w:p>
        </w:tc>
        <w:tc>
          <w:tcPr>
            <w:tcW w:w="1418"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657-24-9</w:t>
            </w:r>
          </w:p>
        </w:tc>
        <w:tc>
          <w:tcPr>
            <w:tcW w:w="1559"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C</w:t>
            </w:r>
            <w:r w:rsidRPr="004E6F26">
              <w:rPr>
                <w:rFonts w:ascii="Times New Roman" w:hAnsi="Times New Roman"/>
                <w:color w:val="000000"/>
                <w:kern w:val="0"/>
                <w:szCs w:val="21"/>
                <w:vertAlign w:val="subscript"/>
              </w:rPr>
              <w:t>4</w:t>
            </w:r>
            <w:r w:rsidRPr="004E6F26">
              <w:rPr>
                <w:rFonts w:ascii="Times New Roman" w:hAnsi="Times New Roman"/>
                <w:color w:val="000000"/>
                <w:kern w:val="0"/>
                <w:szCs w:val="21"/>
              </w:rPr>
              <w:t>H</w:t>
            </w:r>
            <w:r w:rsidRPr="004E6F26">
              <w:rPr>
                <w:rFonts w:ascii="Times New Roman" w:hAnsi="Times New Roman"/>
                <w:color w:val="000000"/>
                <w:kern w:val="0"/>
                <w:szCs w:val="21"/>
                <w:vertAlign w:val="subscript"/>
              </w:rPr>
              <w:t>11</w:t>
            </w:r>
            <w:r w:rsidRPr="004E6F26">
              <w:rPr>
                <w:rFonts w:ascii="Times New Roman" w:hAnsi="Times New Roman"/>
                <w:color w:val="000000"/>
                <w:kern w:val="0"/>
                <w:szCs w:val="21"/>
              </w:rPr>
              <w:t>N</w:t>
            </w:r>
            <w:r w:rsidRPr="004E6F26">
              <w:rPr>
                <w:rFonts w:ascii="Times New Roman" w:hAnsi="Times New Roman"/>
                <w:color w:val="000000"/>
                <w:kern w:val="0"/>
                <w:szCs w:val="21"/>
                <w:vertAlign w:val="subscript"/>
              </w:rPr>
              <w:t>5</w:t>
            </w:r>
          </w:p>
        </w:tc>
        <w:tc>
          <w:tcPr>
            <w:tcW w:w="1022"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129.17</w:t>
            </w:r>
          </w:p>
        </w:tc>
      </w:tr>
      <w:tr w:rsidR="00BC2796" w:rsidRPr="004E6F26" w:rsidTr="005500A8">
        <w:trPr>
          <w:trHeight w:val="285"/>
          <w:jc w:val="center"/>
        </w:trPr>
        <w:tc>
          <w:tcPr>
            <w:tcW w:w="642" w:type="dxa"/>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4</w:t>
            </w:r>
          </w:p>
        </w:tc>
        <w:tc>
          <w:tcPr>
            <w:tcW w:w="1276"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r w:rsidRPr="004E6F26">
              <w:rPr>
                <w:rFonts w:ascii="Times New Roman" w:hAnsi="Times New Roman"/>
                <w:color w:val="000000"/>
                <w:kern w:val="0"/>
                <w:szCs w:val="21"/>
              </w:rPr>
              <w:t>伏格列波糖</w:t>
            </w:r>
          </w:p>
        </w:tc>
        <w:tc>
          <w:tcPr>
            <w:tcW w:w="170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Voglibose</w:t>
            </w:r>
          </w:p>
        </w:tc>
        <w:tc>
          <w:tcPr>
            <w:tcW w:w="1418"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83480-29-9</w:t>
            </w:r>
          </w:p>
        </w:tc>
        <w:tc>
          <w:tcPr>
            <w:tcW w:w="1559"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C</w:t>
            </w:r>
            <w:r w:rsidRPr="004E6F26">
              <w:rPr>
                <w:rFonts w:ascii="Times New Roman" w:hAnsi="Times New Roman"/>
                <w:color w:val="000000"/>
                <w:kern w:val="0"/>
                <w:szCs w:val="21"/>
                <w:vertAlign w:val="subscript"/>
              </w:rPr>
              <w:t>10</w:t>
            </w:r>
            <w:r w:rsidRPr="004E6F26">
              <w:rPr>
                <w:rFonts w:ascii="Times New Roman" w:hAnsi="Times New Roman"/>
                <w:color w:val="000000"/>
                <w:kern w:val="0"/>
                <w:szCs w:val="21"/>
              </w:rPr>
              <w:t>H</w:t>
            </w:r>
            <w:r w:rsidRPr="004E6F26">
              <w:rPr>
                <w:rFonts w:ascii="Times New Roman" w:hAnsi="Times New Roman"/>
                <w:color w:val="000000"/>
                <w:kern w:val="0"/>
                <w:szCs w:val="21"/>
                <w:vertAlign w:val="subscript"/>
              </w:rPr>
              <w:t>21</w:t>
            </w:r>
            <w:r w:rsidRPr="004E6F26">
              <w:rPr>
                <w:rFonts w:ascii="Times New Roman" w:hAnsi="Times New Roman"/>
                <w:color w:val="000000"/>
                <w:kern w:val="0"/>
                <w:szCs w:val="21"/>
              </w:rPr>
              <w:t>NO</w:t>
            </w:r>
            <w:r w:rsidRPr="004E6F26">
              <w:rPr>
                <w:rFonts w:ascii="Times New Roman" w:hAnsi="Times New Roman"/>
                <w:color w:val="000000"/>
                <w:kern w:val="0"/>
                <w:szCs w:val="21"/>
                <w:vertAlign w:val="subscript"/>
              </w:rPr>
              <w:t>7</w:t>
            </w:r>
          </w:p>
        </w:tc>
        <w:tc>
          <w:tcPr>
            <w:tcW w:w="1022"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267.28</w:t>
            </w:r>
          </w:p>
        </w:tc>
      </w:tr>
      <w:tr w:rsidR="00BC2796" w:rsidRPr="004E6F26" w:rsidTr="005500A8">
        <w:trPr>
          <w:trHeight w:val="285"/>
          <w:jc w:val="center"/>
        </w:trPr>
        <w:tc>
          <w:tcPr>
            <w:tcW w:w="642" w:type="dxa"/>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5</w:t>
            </w:r>
          </w:p>
        </w:tc>
        <w:tc>
          <w:tcPr>
            <w:tcW w:w="1276"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r w:rsidRPr="004E6F26">
              <w:rPr>
                <w:rFonts w:ascii="Times New Roman" w:hAnsi="Times New Roman"/>
                <w:color w:val="000000"/>
                <w:kern w:val="0"/>
                <w:szCs w:val="21"/>
              </w:rPr>
              <w:t>阿卡波糖</w:t>
            </w:r>
          </w:p>
        </w:tc>
        <w:tc>
          <w:tcPr>
            <w:tcW w:w="170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Acarbose</w:t>
            </w:r>
          </w:p>
        </w:tc>
        <w:tc>
          <w:tcPr>
            <w:tcW w:w="1418"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56180-94-0</w:t>
            </w:r>
          </w:p>
        </w:tc>
        <w:tc>
          <w:tcPr>
            <w:tcW w:w="1559"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C</w:t>
            </w:r>
            <w:r w:rsidRPr="004E6F26">
              <w:rPr>
                <w:rFonts w:ascii="Times New Roman" w:hAnsi="Times New Roman"/>
                <w:color w:val="000000"/>
                <w:kern w:val="0"/>
                <w:szCs w:val="21"/>
                <w:vertAlign w:val="subscript"/>
              </w:rPr>
              <w:t>25</w:t>
            </w:r>
            <w:r w:rsidRPr="004E6F26">
              <w:rPr>
                <w:rFonts w:ascii="Times New Roman" w:hAnsi="Times New Roman"/>
                <w:color w:val="000000"/>
                <w:kern w:val="0"/>
                <w:szCs w:val="21"/>
              </w:rPr>
              <w:t>H</w:t>
            </w:r>
            <w:r w:rsidRPr="004E6F26">
              <w:rPr>
                <w:rFonts w:ascii="Times New Roman" w:hAnsi="Times New Roman"/>
                <w:color w:val="000000"/>
                <w:kern w:val="0"/>
                <w:szCs w:val="21"/>
                <w:vertAlign w:val="subscript"/>
              </w:rPr>
              <w:t>43</w:t>
            </w:r>
            <w:r w:rsidRPr="004E6F26">
              <w:rPr>
                <w:rFonts w:ascii="Times New Roman" w:hAnsi="Times New Roman"/>
                <w:color w:val="000000"/>
                <w:kern w:val="0"/>
                <w:szCs w:val="21"/>
              </w:rPr>
              <w:t>NO</w:t>
            </w:r>
            <w:r w:rsidRPr="004E6F26">
              <w:rPr>
                <w:rFonts w:ascii="Times New Roman" w:hAnsi="Times New Roman"/>
                <w:color w:val="000000"/>
                <w:kern w:val="0"/>
                <w:szCs w:val="21"/>
                <w:vertAlign w:val="subscript"/>
              </w:rPr>
              <w:t>18</w:t>
            </w:r>
          </w:p>
        </w:tc>
        <w:tc>
          <w:tcPr>
            <w:tcW w:w="1022"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645.61</w:t>
            </w:r>
          </w:p>
        </w:tc>
      </w:tr>
      <w:tr w:rsidR="00BC2796" w:rsidRPr="004E6F26" w:rsidTr="005500A8">
        <w:trPr>
          <w:trHeight w:val="285"/>
          <w:jc w:val="center"/>
        </w:trPr>
        <w:tc>
          <w:tcPr>
            <w:tcW w:w="642" w:type="dxa"/>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6</w:t>
            </w:r>
          </w:p>
        </w:tc>
        <w:tc>
          <w:tcPr>
            <w:tcW w:w="1276"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r w:rsidRPr="004E6F26">
              <w:rPr>
                <w:rFonts w:ascii="Times New Roman" w:hAnsi="Times New Roman"/>
                <w:color w:val="000000"/>
                <w:kern w:val="0"/>
                <w:szCs w:val="21"/>
              </w:rPr>
              <w:t>维达列汀</w:t>
            </w:r>
          </w:p>
        </w:tc>
        <w:tc>
          <w:tcPr>
            <w:tcW w:w="170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Vildagliptin</w:t>
            </w:r>
          </w:p>
        </w:tc>
        <w:tc>
          <w:tcPr>
            <w:tcW w:w="1418"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274901-16-5</w:t>
            </w:r>
          </w:p>
        </w:tc>
        <w:tc>
          <w:tcPr>
            <w:tcW w:w="1559"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C</w:t>
            </w:r>
            <w:r w:rsidRPr="004E6F26">
              <w:rPr>
                <w:rFonts w:ascii="Times New Roman" w:hAnsi="Times New Roman"/>
                <w:color w:val="000000"/>
                <w:kern w:val="0"/>
                <w:szCs w:val="21"/>
                <w:vertAlign w:val="subscript"/>
              </w:rPr>
              <w:t>17</w:t>
            </w:r>
            <w:r w:rsidRPr="004E6F26">
              <w:rPr>
                <w:rFonts w:ascii="Times New Roman" w:hAnsi="Times New Roman"/>
                <w:color w:val="000000"/>
                <w:kern w:val="0"/>
                <w:szCs w:val="21"/>
              </w:rPr>
              <w:t>H</w:t>
            </w:r>
            <w:r w:rsidRPr="004E6F26">
              <w:rPr>
                <w:rFonts w:ascii="Times New Roman" w:hAnsi="Times New Roman"/>
                <w:color w:val="000000"/>
                <w:kern w:val="0"/>
                <w:szCs w:val="21"/>
                <w:vertAlign w:val="subscript"/>
              </w:rPr>
              <w:t>25</w:t>
            </w:r>
            <w:r w:rsidRPr="004E6F26">
              <w:rPr>
                <w:rFonts w:ascii="Times New Roman" w:hAnsi="Times New Roman"/>
                <w:color w:val="000000"/>
                <w:kern w:val="0"/>
                <w:szCs w:val="21"/>
              </w:rPr>
              <w:t>N</w:t>
            </w:r>
            <w:r w:rsidRPr="004E6F26">
              <w:rPr>
                <w:rFonts w:ascii="Times New Roman" w:hAnsi="Times New Roman"/>
                <w:color w:val="000000"/>
                <w:kern w:val="0"/>
                <w:szCs w:val="21"/>
                <w:vertAlign w:val="subscript"/>
              </w:rPr>
              <w:t>3</w:t>
            </w:r>
            <w:r w:rsidRPr="004E6F26">
              <w:rPr>
                <w:rFonts w:ascii="Times New Roman" w:hAnsi="Times New Roman"/>
                <w:color w:val="000000"/>
                <w:kern w:val="0"/>
                <w:szCs w:val="21"/>
              </w:rPr>
              <w:t>O</w:t>
            </w:r>
            <w:r w:rsidRPr="004E6F26">
              <w:rPr>
                <w:rFonts w:ascii="Times New Roman" w:hAnsi="Times New Roman"/>
                <w:color w:val="000000"/>
                <w:kern w:val="0"/>
                <w:szCs w:val="21"/>
                <w:vertAlign w:val="subscript"/>
              </w:rPr>
              <w:t>2</w:t>
            </w:r>
          </w:p>
        </w:tc>
        <w:tc>
          <w:tcPr>
            <w:tcW w:w="1022"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303.41</w:t>
            </w:r>
          </w:p>
        </w:tc>
      </w:tr>
      <w:tr w:rsidR="00BC2796" w:rsidRPr="004E6F26" w:rsidTr="005500A8">
        <w:trPr>
          <w:trHeight w:val="285"/>
          <w:jc w:val="center"/>
        </w:trPr>
        <w:tc>
          <w:tcPr>
            <w:tcW w:w="642" w:type="dxa"/>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7</w:t>
            </w:r>
          </w:p>
        </w:tc>
        <w:tc>
          <w:tcPr>
            <w:tcW w:w="1276"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r w:rsidRPr="004E6F26">
              <w:rPr>
                <w:rFonts w:ascii="Times New Roman" w:hAnsi="Times New Roman"/>
                <w:color w:val="000000"/>
                <w:kern w:val="0"/>
                <w:szCs w:val="21"/>
              </w:rPr>
              <w:t>罗格列酮</w:t>
            </w:r>
          </w:p>
        </w:tc>
        <w:tc>
          <w:tcPr>
            <w:tcW w:w="170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Rosiglitazone</w:t>
            </w:r>
          </w:p>
        </w:tc>
        <w:tc>
          <w:tcPr>
            <w:tcW w:w="1418"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122320-73-4</w:t>
            </w:r>
          </w:p>
        </w:tc>
        <w:tc>
          <w:tcPr>
            <w:tcW w:w="1559"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C</w:t>
            </w:r>
            <w:r w:rsidRPr="004E6F26">
              <w:rPr>
                <w:rFonts w:ascii="Times New Roman" w:hAnsi="Times New Roman"/>
                <w:color w:val="000000"/>
                <w:kern w:val="0"/>
                <w:szCs w:val="21"/>
                <w:vertAlign w:val="subscript"/>
              </w:rPr>
              <w:t>18</w:t>
            </w:r>
            <w:r w:rsidRPr="004E6F26">
              <w:rPr>
                <w:rFonts w:ascii="Times New Roman" w:hAnsi="Times New Roman"/>
                <w:color w:val="000000"/>
                <w:kern w:val="0"/>
                <w:szCs w:val="21"/>
              </w:rPr>
              <w:t>H</w:t>
            </w:r>
            <w:r w:rsidRPr="004E6F26">
              <w:rPr>
                <w:rFonts w:ascii="Times New Roman" w:hAnsi="Times New Roman"/>
                <w:color w:val="000000"/>
                <w:kern w:val="0"/>
                <w:szCs w:val="21"/>
                <w:vertAlign w:val="subscript"/>
              </w:rPr>
              <w:t>19</w:t>
            </w:r>
            <w:r w:rsidRPr="004E6F26">
              <w:rPr>
                <w:rFonts w:ascii="Times New Roman" w:hAnsi="Times New Roman"/>
                <w:color w:val="000000"/>
                <w:kern w:val="0"/>
                <w:szCs w:val="21"/>
              </w:rPr>
              <w:t>N</w:t>
            </w:r>
            <w:r w:rsidRPr="004E6F26">
              <w:rPr>
                <w:rFonts w:ascii="Times New Roman" w:hAnsi="Times New Roman"/>
                <w:color w:val="000000"/>
                <w:kern w:val="0"/>
                <w:szCs w:val="21"/>
                <w:vertAlign w:val="subscript"/>
              </w:rPr>
              <w:t>3</w:t>
            </w:r>
            <w:r w:rsidRPr="004E6F26">
              <w:rPr>
                <w:rFonts w:ascii="Times New Roman" w:hAnsi="Times New Roman"/>
                <w:color w:val="000000"/>
                <w:kern w:val="0"/>
                <w:szCs w:val="21"/>
              </w:rPr>
              <w:t>O</w:t>
            </w:r>
            <w:r w:rsidRPr="004E6F26">
              <w:rPr>
                <w:rFonts w:ascii="Times New Roman" w:hAnsi="Times New Roman"/>
                <w:color w:val="000000"/>
                <w:kern w:val="0"/>
                <w:szCs w:val="21"/>
                <w:vertAlign w:val="subscript"/>
              </w:rPr>
              <w:t>3</w:t>
            </w:r>
            <w:r w:rsidRPr="004E6F26">
              <w:rPr>
                <w:rFonts w:ascii="Times New Roman" w:hAnsi="Times New Roman"/>
                <w:color w:val="000000"/>
                <w:kern w:val="0"/>
                <w:szCs w:val="21"/>
              </w:rPr>
              <w:t>S</w:t>
            </w:r>
          </w:p>
        </w:tc>
        <w:tc>
          <w:tcPr>
            <w:tcW w:w="1022"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357.43</w:t>
            </w:r>
          </w:p>
        </w:tc>
      </w:tr>
      <w:tr w:rsidR="00BC2796" w:rsidRPr="004E6F26" w:rsidTr="005500A8">
        <w:trPr>
          <w:trHeight w:val="285"/>
          <w:jc w:val="center"/>
        </w:trPr>
        <w:tc>
          <w:tcPr>
            <w:tcW w:w="642" w:type="dxa"/>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8</w:t>
            </w:r>
          </w:p>
        </w:tc>
        <w:tc>
          <w:tcPr>
            <w:tcW w:w="1276"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r w:rsidRPr="004E6F26">
              <w:rPr>
                <w:rFonts w:ascii="Times New Roman" w:hAnsi="Times New Roman"/>
                <w:color w:val="000000"/>
                <w:kern w:val="0"/>
                <w:szCs w:val="21"/>
              </w:rPr>
              <w:t>西他列汀</w:t>
            </w:r>
          </w:p>
        </w:tc>
        <w:tc>
          <w:tcPr>
            <w:tcW w:w="170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Sitagliptin</w:t>
            </w:r>
          </w:p>
        </w:tc>
        <w:tc>
          <w:tcPr>
            <w:tcW w:w="1418"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486460-32-6</w:t>
            </w:r>
          </w:p>
        </w:tc>
        <w:tc>
          <w:tcPr>
            <w:tcW w:w="1559"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C</w:t>
            </w:r>
            <w:r w:rsidRPr="004E6F26">
              <w:rPr>
                <w:rFonts w:ascii="Times New Roman" w:hAnsi="Times New Roman"/>
                <w:color w:val="000000"/>
                <w:kern w:val="0"/>
                <w:szCs w:val="21"/>
                <w:vertAlign w:val="subscript"/>
              </w:rPr>
              <w:t>16</w:t>
            </w:r>
            <w:r w:rsidRPr="004E6F26">
              <w:rPr>
                <w:rFonts w:ascii="Times New Roman" w:hAnsi="Times New Roman"/>
                <w:color w:val="000000"/>
                <w:kern w:val="0"/>
                <w:szCs w:val="21"/>
              </w:rPr>
              <w:t>H</w:t>
            </w:r>
            <w:r w:rsidRPr="004E6F26">
              <w:rPr>
                <w:rFonts w:ascii="Times New Roman" w:hAnsi="Times New Roman"/>
                <w:color w:val="000000"/>
                <w:kern w:val="0"/>
                <w:szCs w:val="21"/>
                <w:vertAlign w:val="subscript"/>
              </w:rPr>
              <w:t>15</w:t>
            </w:r>
            <w:r w:rsidRPr="004E6F26">
              <w:rPr>
                <w:rFonts w:ascii="Times New Roman" w:hAnsi="Times New Roman"/>
                <w:color w:val="000000"/>
                <w:kern w:val="0"/>
                <w:szCs w:val="21"/>
              </w:rPr>
              <w:t>F</w:t>
            </w:r>
            <w:r w:rsidRPr="004E6F26">
              <w:rPr>
                <w:rFonts w:ascii="Times New Roman" w:hAnsi="Times New Roman"/>
                <w:color w:val="000000"/>
                <w:kern w:val="0"/>
                <w:szCs w:val="21"/>
                <w:vertAlign w:val="subscript"/>
              </w:rPr>
              <w:t>6</w:t>
            </w:r>
            <w:r w:rsidRPr="004E6F26">
              <w:rPr>
                <w:rFonts w:ascii="Times New Roman" w:hAnsi="Times New Roman"/>
                <w:color w:val="000000"/>
                <w:kern w:val="0"/>
                <w:szCs w:val="21"/>
              </w:rPr>
              <w:t>N</w:t>
            </w:r>
            <w:r w:rsidRPr="004E6F26">
              <w:rPr>
                <w:rFonts w:ascii="Times New Roman" w:hAnsi="Times New Roman"/>
                <w:color w:val="000000"/>
                <w:kern w:val="0"/>
                <w:szCs w:val="21"/>
                <w:vertAlign w:val="subscript"/>
              </w:rPr>
              <w:t>5</w:t>
            </w:r>
            <w:r w:rsidRPr="004E6F26">
              <w:rPr>
                <w:rFonts w:ascii="Times New Roman" w:hAnsi="Times New Roman"/>
                <w:color w:val="000000"/>
                <w:kern w:val="0"/>
                <w:szCs w:val="21"/>
              </w:rPr>
              <w:t>O</w:t>
            </w:r>
          </w:p>
        </w:tc>
        <w:tc>
          <w:tcPr>
            <w:tcW w:w="1022"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407.32</w:t>
            </w:r>
          </w:p>
        </w:tc>
      </w:tr>
      <w:tr w:rsidR="00BC2796" w:rsidRPr="004E6F26" w:rsidTr="005500A8">
        <w:trPr>
          <w:trHeight w:val="285"/>
          <w:jc w:val="center"/>
        </w:trPr>
        <w:tc>
          <w:tcPr>
            <w:tcW w:w="642" w:type="dxa"/>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9</w:t>
            </w:r>
          </w:p>
        </w:tc>
        <w:tc>
          <w:tcPr>
            <w:tcW w:w="1276"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r w:rsidRPr="004E6F26">
              <w:rPr>
                <w:rFonts w:ascii="Times New Roman" w:hAnsi="Times New Roman"/>
                <w:color w:val="000000"/>
                <w:kern w:val="0"/>
                <w:szCs w:val="21"/>
              </w:rPr>
              <w:t>吡格列酮</w:t>
            </w:r>
          </w:p>
        </w:tc>
        <w:tc>
          <w:tcPr>
            <w:tcW w:w="170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Pioglitazone</w:t>
            </w:r>
          </w:p>
        </w:tc>
        <w:tc>
          <w:tcPr>
            <w:tcW w:w="1418"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111025-46-8</w:t>
            </w:r>
          </w:p>
        </w:tc>
        <w:tc>
          <w:tcPr>
            <w:tcW w:w="1559"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C</w:t>
            </w:r>
            <w:r w:rsidRPr="004E6F26">
              <w:rPr>
                <w:rFonts w:ascii="Times New Roman" w:hAnsi="Times New Roman"/>
                <w:color w:val="000000"/>
                <w:kern w:val="0"/>
                <w:szCs w:val="21"/>
                <w:vertAlign w:val="subscript"/>
              </w:rPr>
              <w:t>19</w:t>
            </w:r>
            <w:r w:rsidRPr="004E6F26">
              <w:rPr>
                <w:rFonts w:ascii="Times New Roman" w:hAnsi="Times New Roman"/>
                <w:color w:val="000000"/>
                <w:kern w:val="0"/>
                <w:szCs w:val="21"/>
              </w:rPr>
              <w:t>H</w:t>
            </w:r>
            <w:r w:rsidRPr="004E6F26">
              <w:rPr>
                <w:rFonts w:ascii="Times New Roman" w:hAnsi="Times New Roman"/>
                <w:color w:val="000000"/>
                <w:kern w:val="0"/>
                <w:szCs w:val="21"/>
                <w:vertAlign w:val="subscript"/>
              </w:rPr>
              <w:t>20</w:t>
            </w:r>
            <w:r w:rsidRPr="004E6F26">
              <w:rPr>
                <w:rFonts w:ascii="Times New Roman" w:hAnsi="Times New Roman"/>
                <w:color w:val="000000"/>
                <w:kern w:val="0"/>
                <w:szCs w:val="21"/>
              </w:rPr>
              <w:t>N</w:t>
            </w:r>
            <w:r w:rsidRPr="004E6F26">
              <w:rPr>
                <w:rFonts w:ascii="Times New Roman" w:hAnsi="Times New Roman"/>
                <w:color w:val="000000"/>
                <w:kern w:val="0"/>
                <w:szCs w:val="21"/>
                <w:vertAlign w:val="subscript"/>
              </w:rPr>
              <w:t>2</w:t>
            </w:r>
            <w:r w:rsidRPr="004E6F26">
              <w:rPr>
                <w:rFonts w:ascii="Times New Roman" w:hAnsi="Times New Roman"/>
                <w:color w:val="000000"/>
                <w:kern w:val="0"/>
                <w:szCs w:val="21"/>
              </w:rPr>
              <w:t>O</w:t>
            </w:r>
            <w:r w:rsidRPr="004E6F26">
              <w:rPr>
                <w:rFonts w:ascii="Times New Roman" w:hAnsi="Times New Roman"/>
                <w:color w:val="000000"/>
                <w:kern w:val="0"/>
                <w:szCs w:val="21"/>
                <w:vertAlign w:val="subscript"/>
              </w:rPr>
              <w:t>3</w:t>
            </w:r>
            <w:r w:rsidRPr="004E6F26">
              <w:rPr>
                <w:rFonts w:ascii="Times New Roman" w:hAnsi="Times New Roman"/>
                <w:color w:val="000000"/>
                <w:kern w:val="0"/>
                <w:szCs w:val="21"/>
              </w:rPr>
              <w:t>S</w:t>
            </w:r>
          </w:p>
        </w:tc>
        <w:tc>
          <w:tcPr>
            <w:tcW w:w="1022"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356.44</w:t>
            </w:r>
          </w:p>
        </w:tc>
      </w:tr>
      <w:tr w:rsidR="00BC2796" w:rsidRPr="004E6F26" w:rsidTr="005500A8">
        <w:trPr>
          <w:trHeight w:val="285"/>
          <w:jc w:val="center"/>
        </w:trPr>
        <w:tc>
          <w:tcPr>
            <w:tcW w:w="642" w:type="dxa"/>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10</w:t>
            </w:r>
          </w:p>
        </w:tc>
        <w:tc>
          <w:tcPr>
            <w:tcW w:w="1276"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r w:rsidRPr="004E6F26">
              <w:rPr>
                <w:rFonts w:ascii="Times New Roman" w:hAnsi="Times New Roman"/>
                <w:color w:val="000000"/>
                <w:kern w:val="0"/>
                <w:szCs w:val="21"/>
              </w:rPr>
              <w:t>氯磺丙脲</w:t>
            </w:r>
          </w:p>
        </w:tc>
        <w:tc>
          <w:tcPr>
            <w:tcW w:w="170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 xml:space="preserve">Chlorpropamide </w:t>
            </w:r>
          </w:p>
        </w:tc>
        <w:tc>
          <w:tcPr>
            <w:tcW w:w="1418"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94-20-2</w:t>
            </w:r>
          </w:p>
        </w:tc>
        <w:tc>
          <w:tcPr>
            <w:tcW w:w="1559"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C</w:t>
            </w:r>
            <w:r w:rsidRPr="004E6F26">
              <w:rPr>
                <w:rFonts w:ascii="Times New Roman" w:hAnsi="Times New Roman"/>
                <w:color w:val="000000"/>
                <w:kern w:val="0"/>
                <w:szCs w:val="21"/>
                <w:vertAlign w:val="subscript"/>
              </w:rPr>
              <w:t>10</w:t>
            </w:r>
            <w:r w:rsidRPr="004E6F26">
              <w:rPr>
                <w:rFonts w:ascii="Times New Roman" w:hAnsi="Times New Roman"/>
                <w:color w:val="000000"/>
                <w:kern w:val="0"/>
                <w:szCs w:val="21"/>
              </w:rPr>
              <w:t>H</w:t>
            </w:r>
            <w:r w:rsidRPr="004E6F26">
              <w:rPr>
                <w:rFonts w:ascii="Times New Roman" w:hAnsi="Times New Roman"/>
                <w:color w:val="000000"/>
                <w:kern w:val="0"/>
                <w:szCs w:val="21"/>
                <w:vertAlign w:val="subscript"/>
              </w:rPr>
              <w:t>13</w:t>
            </w:r>
            <w:r w:rsidRPr="004E6F26">
              <w:rPr>
                <w:rFonts w:ascii="Times New Roman" w:hAnsi="Times New Roman"/>
                <w:color w:val="000000"/>
                <w:kern w:val="0"/>
                <w:szCs w:val="21"/>
              </w:rPr>
              <w:t>ClN</w:t>
            </w:r>
            <w:r w:rsidRPr="004E6F26">
              <w:rPr>
                <w:rFonts w:ascii="Times New Roman" w:hAnsi="Times New Roman"/>
                <w:color w:val="000000"/>
                <w:kern w:val="0"/>
                <w:szCs w:val="21"/>
                <w:vertAlign w:val="subscript"/>
              </w:rPr>
              <w:t>2</w:t>
            </w:r>
            <w:r w:rsidRPr="004E6F26">
              <w:rPr>
                <w:rFonts w:ascii="Times New Roman" w:hAnsi="Times New Roman"/>
                <w:color w:val="000000"/>
                <w:kern w:val="0"/>
                <w:szCs w:val="21"/>
              </w:rPr>
              <w:t>O</w:t>
            </w:r>
            <w:r w:rsidRPr="004E6F26">
              <w:rPr>
                <w:rFonts w:ascii="Times New Roman" w:hAnsi="Times New Roman"/>
                <w:color w:val="000000"/>
                <w:kern w:val="0"/>
                <w:szCs w:val="21"/>
                <w:vertAlign w:val="subscript"/>
              </w:rPr>
              <w:t>3</w:t>
            </w:r>
            <w:r w:rsidRPr="004E6F26">
              <w:rPr>
                <w:rFonts w:ascii="Times New Roman" w:hAnsi="Times New Roman"/>
                <w:color w:val="000000"/>
                <w:kern w:val="0"/>
                <w:szCs w:val="21"/>
              </w:rPr>
              <w:t>S</w:t>
            </w:r>
          </w:p>
        </w:tc>
        <w:tc>
          <w:tcPr>
            <w:tcW w:w="1022"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276.74</w:t>
            </w:r>
          </w:p>
        </w:tc>
      </w:tr>
      <w:tr w:rsidR="00BC2796" w:rsidRPr="004E6F26" w:rsidTr="005500A8">
        <w:trPr>
          <w:trHeight w:val="285"/>
          <w:jc w:val="center"/>
        </w:trPr>
        <w:tc>
          <w:tcPr>
            <w:tcW w:w="642" w:type="dxa"/>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11</w:t>
            </w:r>
          </w:p>
        </w:tc>
        <w:tc>
          <w:tcPr>
            <w:tcW w:w="1276"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r w:rsidRPr="004E6F26">
              <w:rPr>
                <w:rFonts w:ascii="Times New Roman" w:hAnsi="Times New Roman"/>
                <w:color w:val="000000"/>
                <w:kern w:val="0"/>
                <w:szCs w:val="21"/>
              </w:rPr>
              <w:t>达格列净</w:t>
            </w:r>
          </w:p>
        </w:tc>
        <w:tc>
          <w:tcPr>
            <w:tcW w:w="170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Dapagliflozin</w:t>
            </w:r>
          </w:p>
        </w:tc>
        <w:tc>
          <w:tcPr>
            <w:tcW w:w="1418"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461432-26-8</w:t>
            </w:r>
          </w:p>
        </w:tc>
        <w:tc>
          <w:tcPr>
            <w:tcW w:w="1559"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C</w:t>
            </w:r>
            <w:r w:rsidRPr="004E6F26">
              <w:rPr>
                <w:rFonts w:ascii="Times New Roman" w:hAnsi="Times New Roman"/>
                <w:color w:val="000000"/>
                <w:kern w:val="0"/>
                <w:szCs w:val="21"/>
                <w:vertAlign w:val="subscript"/>
              </w:rPr>
              <w:t>21</w:t>
            </w:r>
            <w:r w:rsidRPr="004E6F26">
              <w:rPr>
                <w:rFonts w:ascii="Times New Roman" w:hAnsi="Times New Roman"/>
                <w:color w:val="000000"/>
                <w:kern w:val="0"/>
                <w:szCs w:val="21"/>
              </w:rPr>
              <w:t>H</w:t>
            </w:r>
            <w:r w:rsidRPr="004E6F26">
              <w:rPr>
                <w:rFonts w:ascii="Times New Roman" w:hAnsi="Times New Roman"/>
                <w:color w:val="000000"/>
                <w:kern w:val="0"/>
                <w:szCs w:val="21"/>
                <w:vertAlign w:val="subscript"/>
              </w:rPr>
              <w:t>25</w:t>
            </w:r>
            <w:r w:rsidRPr="004E6F26">
              <w:rPr>
                <w:rFonts w:ascii="Times New Roman" w:hAnsi="Times New Roman"/>
                <w:color w:val="000000"/>
                <w:kern w:val="0"/>
                <w:szCs w:val="21"/>
              </w:rPr>
              <w:t>ClO</w:t>
            </w:r>
            <w:r w:rsidRPr="004E6F26">
              <w:rPr>
                <w:rFonts w:ascii="Times New Roman" w:hAnsi="Times New Roman"/>
                <w:color w:val="000000"/>
                <w:kern w:val="0"/>
                <w:szCs w:val="21"/>
                <w:vertAlign w:val="subscript"/>
              </w:rPr>
              <w:t>6</w:t>
            </w:r>
          </w:p>
        </w:tc>
        <w:tc>
          <w:tcPr>
            <w:tcW w:w="1022"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408.88</w:t>
            </w:r>
          </w:p>
        </w:tc>
      </w:tr>
      <w:tr w:rsidR="00BC2796" w:rsidRPr="004E6F26" w:rsidTr="005500A8">
        <w:trPr>
          <w:trHeight w:val="285"/>
          <w:jc w:val="center"/>
        </w:trPr>
        <w:tc>
          <w:tcPr>
            <w:tcW w:w="642" w:type="dxa"/>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12</w:t>
            </w:r>
          </w:p>
        </w:tc>
        <w:tc>
          <w:tcPr>
            <w:tcW w:w="1276"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r w:rsidRPr="004E6F26">
              <w:rPr>
                <w:rFonts w:ascii="Times New Roman" w:hAnsi="Times New Roman"/>
                <w:color w:val="000000"/>
                <w:kern w:val="0"/>
                <w:szCs w:val="21"/>
              </w:rPr>
              <w:t>格列吡嗪</w:t>
            </w:r>
            <w:r w:rsidRPr="004E6F26">
              <w:rPr>
                <w:rFonts w:ascii="Times New Roman" w:hAnsi="Times New Roman"/>
                <w:color w:val="000000"/>
                <w:kern w:val="0"/>
                <w:szCs w:val="21"/>
              </w:rPr>
              <w:t xml:space="preserve">  </w:t>
            </w:r>
          </w:p>
        </w:tc>
        <w:tc>
          <w:tcPr>
            <w:tcW w:w="170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Glipizide</w:t>
            </w:r>
          </w:p>
        </w:tc>
        <w:tc>
          <w:tcPr>
            <w:tcW w:w="1418"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29094-61-9</w:t>
            </w:r>
          </w:p>
        </w:tc>
        <w:tc>
          <w:tcPr>
            <w:tcW w:w="1559"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C</w:t>
            </w:r>
            <w:r w:rsidRPr="004E6F26">
              <w:rPr>
                <w:rFonts w:ascii="Times New Roman" w:hAnsi="Times New Roman"/>
                <w:color w:val="000000"/>
                <w:kern w:val="0"/>
                <w:szCs w:val="21"/>
                <w:vertAlign w:val="subscript"/>
              </w:rPr>
              <w:t>21</w:t>
            </w:r>
            <w:r w:rsidRPr="004E6F26">
              <w:rPr>
                <w:rFonts w:ascii="Times New Roman" w:hAnsi="Times New Roman"/>
                <w:color w:val="000000"/>
                <w:kern w:val="0"/>
                <w:szCs w:val="21"/>
              </w:rPr>
              <w:t>H</w:t>
            </w:r>
            <w:r w:rsidRPr="004E6F26">
              <w:rPr>
                <w:rFonts w:ascii="Times New Roman" w:hAnsi="Times New Roman"/>
                <w:color w:val="000000"/>
                <w:kern w:val="0"/>
                <w:szCs w:val="21"/>
                <w:vertAlign w:val="subscript"/>
              </w:rPr>
              <w:t>27</w:t>
            </w:r>
            <w:r w:rsidRPr="004E6F26">
              <w:rPr>
                <w:rFonts w:ascii="Times New Roman" w:hAnsi="Times New Roman"/>
                <w:color w:val="000000"/>
                <w:kern w:val="0"/>
                <w:szCs w:val="21"/>
              </w:rPr>
              <w:t>N</w:t>
            </w:r>
            <w:r w:rsidRPr="004E6F26">
              <w:rPr>
                <w:rFonts w:ascii="Times New Roman" w:hAnsi="Times New Roman"/>
                <w:color w:val="000000"/>
                <w:kern w:val="0"/>
                <w:szCs w:val="21"/>
                <w:vertAlign w:val="subscript"/>
              </w:rPr>
              <w:t>5</w:t>
            </w:r>
            <w:r w:rsidRPr="004E6F26">
              <w:rPr>
                <w:rFonts w:ascii="Times New Roman" w:hAnsi="Times New Roman"/>
                <w:color w:val="000000"/>
                <w:kern w:val="0"/>
                <w:szCs w:val="21"/>
              </w:rPr>
              <w:t>O</w:t>
            </w:r>
            <w:r w:rsidRPr="004E6F26">
              <w:rPr>
                <w:rFonts w:ascii="Times New Roman" w:hAnsi="Times New Roman"/>
                <w:color w:val="000000"/>
                <w:kern w:val="0"/>
                <w:szCs w:val="21"/>
                <w:vertAlign w:val="subscript"/>
              </w:rPr>
              <w:t>4</w:t>
            </w:r>
            <w:r w:rsidRPr="004E6F26">
              <w:rPr>
                <w:rFonts w:ascii="Times New Roman" w:hAnsi="Times New Roman"/>
                <w:color w:val="000000"/>
                <w:kern w:val="0"/>
                <w:szCs w:val="21"/>
              </w:rPr>
              <w:t>S</w:t>
            </w:r>
          </w:p>
        </w:tc>
        <w:tc>
          <w:tcPr>
            <w:tcW w:w="1022"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445.54</w:t>
            </w:r>
          </w:p>
        </w:tc>
      </w:tr>
      <w:tr w:rsidR="00BC2796" w:rsidRPr="004E6F26" w:rsidTr="005500A8">
        <w:trPr>
          <w:trHeight w:val="285"/>
          <w:jc w:val="center"/>
        </w:trPr>
        <w:tc>
          <w:tcPr>
            <w:tcW w:w="642" w:type="dxa"/>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13</w:t>
            </w:r>
          </w:p>
        </w:tc>
        <w:tc>
          <w:tcPr>
            <w:tcW w:w="1276"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r w:rsidRPr="004E6F26">
              <w:rPr>
                <w:rFonts w:ascii="Times New Roman" w:hAnsi="Times New Roman"/>
                <w:color w:val="000000"/>
                <w:kern w:val="0"/>
                <w:szCs w:val="21"/>
              </w:rPr>
              <w:t>甲苯磺丁脲</w:t>
            </w:r>
          </w:p>
        </w:tc>
        <w:tc>
          <w:tcPr>
            <w:tcW w:w="170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Tolbutamide</w:t>
            </w:r>
          </w:p>
        </w:tc>
        <w:tc>
          <w:tcPr>
            <w:tcW w:w="1418"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64-77-7</w:t>
            </w:r>
          </w:p>
        </w:tc>
        <w:tc>
          <w:tcPr>
            <w:tcW w:w="1559"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C</w:t>
            </w:r>
            <w:r w:rsidRPr="004E6F26">
              <w:rPr>
                <w:rFonts w:ascii="Times New Roman" w:hAnsi="Times New Roman"/>
                <w:color w:val="000000"/>
                <w:kern w:val="0"/>
                <w:szCs w:val="21"/>
                <w:vertAlign w:val="subscript"/>
              </w:rPr>
              <w:t>12</w:t>
            </w:r>
            <w:r w:rsidRPr="004E6F26">
              <w:rPr>
                <w:rFonts w:ascii="Times New Roman" w:hAnsi="Times New Roman"/>
                <w:color w:val="000000"/>
                <w:kern w:val="0"/>
                <w:szCs w:val="21"/>
              </w:rPr>
              <w:t>H</w:t>
            </w:r>
            <w:r w:rsidRPr="004E6F26">
              <w:rPr>
                <w:rFonts w:ascii="Times New Roman" w:hAnsi="Times New Roman"/>
                <w:color w:val="000000"/>
                <w:kern w:val="0"/>
                <w:szCs w:val="21"/>
                <w:vertAlign w:val="subscript"/>
              </w:rPr>
              <w:t>18</w:t>
            </w:r>
            <w:r w:rsidRPr="004E6F26">
              <w:rPr>
                <w:rFonts w:ascii="Times New Roman" w:hAnsi="Times New Roman"/>
                <w:color w:val="000000"/>
                <w:kern w:val="0"/>
                <w:szCs w:val="21"/>
              </w:rPr>
              <w:t>N</w:t>
            </w:r>
            <w:r w:rsidRPr="004E6F26">
              <w:rPr>
                <w:rFonts w:ascii="Times New Roman" w:hAnsi="Times New Roman"/>
                <w:color w:val="000000"/>
                <w:kern w:val="0"/>
                <w:szCs w:val="21"/>
                <w:vertAlign w:val="subscript"/>
              </w:rPr>
              <w:t>2</w:t>
            </w:r>
            <w:r w:rsidRPr="004E6F26">
              <w:rPr>
                <w:rFonts w:ascii="Times New Roman" w:hAnsi="Times New Roman"/>
                <w:color w:val="000000"/>
                <w:kern w:val="0"/>
                <w:szCs w:val="21"/>
              </w:rPr>
              <w:t>O</w:t>
            </w:r>
            <w:r w:rsidRPr="004E6F26">
              <w:rPr>
                <w:rFonts w:ascii="Times New Roman" w:hAnsi="Times New Roman"/>
                <w:color w:val="000000"/>
                <w:kern w:val="0"/>
                <w:szCs w:val="21"/>
                <w:vertAlign w:val="subscript"/>
              </w:rPr>
              <w:t>3</w:t>
            </w:r>
            <w:r w:rsidRPr="004E6F26">
              <w:rPr>
                <w:rFonts w:ascii="Times New Roman" w:hAnsi="Times New Roman"/>
                <w:color w:val="000000"/>
                <w:kern w:val="0"/>
                <w:szCs w:val="21"/>
              </w:rPr>
              <w:t>S</w:t>
            </w:r>
          </w:p>
        </w:tc>
        <w:tc>
          <w:tcPr>
            <w:tcW w:w="1022"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270.35</w:t>
            </w:r>
          </w:p>
        </w:tc>
      </w:tr>
      <w:tr w:rsidR="00BC2796" w:rsidRPr="004E6F26" w:rsidTr="005500A8">
        <w:trPr>
          <w:trHeight w:val="285"/>
          <w:jc w:val="center"/>
        </w:trPr>
        <w:tc>
          <w:tcPr>
            <w:tcW w:w="642" w:type="dxa"/>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14</w:t>
            </w:r>
          </w:p>
        </w:tc>
        <w:tc>
          <w:tcPr>
            <w:tcW w:w="1276"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r w:rsidRPr="004E6F26">
              <w:rPr>
                <w:rFonts w:ascii="Times New Roman" w:hAnsi="Times New Roman"/>
                <w:color w:val="000000"/>
                <w:kern w:val="0"/>
                <w:szCs w:val="21"/>
              </w:rPr>
              <w:t>醋磺己脲</w:t>
            </w:r>
          </w:p>
        </w:tc>
        <w:tc>
          <w:tcPr>
            <w:tcW w:w="170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Acetohexamide</w:t>
            </w:r>
          </w:p>
        </w:tc>
        <w:tc>
          <w:tcPr>
            <w:tcW w:w="1418"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968-81-0</w:t>
            </w:r>
          </w:p>
        </w:tc>
        <w:tc>
          <w:tcPr>
            <w:tcW w:w="1559"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C</w:t>
            </w:r>
            <w:r w:rsidRPr="004E6F26">
              <w:rPr>
                <w:rFonts w:ascii="Times New Roman" w:hAnsi="Times New Roman"/>
                <w:color w:val="000000"/>
                <w:kern w:val="0"/>
                <w:szCs w:val="21"/>
                <w:vertAlign w:val="subscript"/>
              </w:rPr>
              <w:t>15</w:t>
            </w:r>
            <w:r w:rsidRPr="004E6F26">
              <w:rPr>
                <w:rFonts w:ascii="Times New Roman" w:hAnsi="Times New Roman"/>
                <w:color w:val="000000"/>
                <w:kern w:val="0"/>
                <w:szCs w:val="21"/>
              </w:rPr>
              <w:t>H</w:t>
            </w:r>
            <w:r w:rsidRPr="004E6F26">
              <w:rPr>
                <w:rFonts w:ascii="Times New Roman" w:hAnsi="Times New Roman"/>
                <w:color w:val="000000"/>
                <w:kern w:val="0"/>
                <w:szCs w:val="21"/>
                <w:vertAlign w:val="subscript"/>
              </w:rPr>
              <w:t>20</w:t>
            </w:r>
            <w:r w:rsidRPr="004E6F26">
              <w:rPr>
                <w:rFonts w:ascii="Times New Roman" w:hAnsi="Times New Roman"/>
                <w:color w:val="000000"/>
                <w:kern w:val="0"/>
                <w:szCs w:val="21"/>
              </w:rPr>
              <w:t>N</w:t>
            </w:r>
            <w:r w:rsidRPr="004E6F26">
              <w:rPr>
                <w:rFonts w:ascii="Times New Roman" w:hAnsi="Times New Roman"/>
                <w:color w:val="000000"/>
                <w:kern w:val="0"/>
                <w:szCs w:val="21"/>
                <w:vertAlign w:val="subscript"/>
              </w:rPr>
              <w:t>2</w:t>
            </w:r>
            <w:r w:rsidRPr="004E6F26">
              <w:rPr>
                <w:rFonts w:ascii="Times New Roman" w:hAnsi="Times New Roman"/>
                <w:color w:val="000000"/>
                <w:kern w:val="0"/>
                <w:szCs w:val="21"/>
              </w:rPr>
              <w:t>O</w:t>
            </w:r>
            <w:r w:rsidRPr="004E6F26">
              <w:rPr>
                <w:rFonts w:ascii="Times New Roman" w:hAnsi="Times New Roman"/>
                <w:color w:val="000000"/>
                <w:kern w:val="0"/>
                <w:szCs w:val="21"/>
                <w:vertAlign w:val="subscript"/>
              </w:rPr>
              <w:t>4</w:t>
            </w:r>
            <w:r w:rsidRPr="004E6F26">
              <w:rPr>
                <w:rFonts w:ascii="Times New Roman" w:hAnsi="Times New Roman"/>
                <w:color w:val="000000"/>
                <w:kern w:val="0"/>
                <w:szCs w:val="21"/>
              </w:rPr>
              <w:t>S</w:t>
            </w:r>
          </w:p>
        </w:tc>
        <w:tc>
          <w:tcPr>
            <w:tcW w:w="1022"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 xml:space="preserve">324.40 </w:t>
            </w:r>
          </w:p>
        </w:tc>
      </w:tr>
      <w:tr w:rsidR="00BC2796" w:rsidRPr="004E6F26" w:rsidTr="005500A8">
        <w:trPr>
          <w:trHeight w:val="285"/>
          <w:jc w:val="center"/>
        </w:trPr>
        <w:tc>
          <w:tcPr>
            <w:tcW w:w="642" w:type="dxa"/>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15</w:t>
            </w:r>
          </w:p>
        </w:tc>
        <w:tc>
          <w:tcPr>
            <w:tcW w:w="1276"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r w:rsidRPr="004E6F26">
              <w:rPr>
                <w:rFonts w:ascii="Times New Roman" w:hAnsi="Times New Roman"/>
                <w:color w:val="000000"/>
                <w:kern w:val="0"/>
                <w:szCs w:val="21"/>
              </w:rPr>
              <w:t>妥拉磺脲</w:t>
            </w:r>
          </w:p>
        </w:tc>
        <w:tc>
          <w:tcPr>
            <w:tcW w:w="170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Tolazamide</w:t>
            </w:r>
          </w:p>
        </w:tc>
        <w:tc>
          <w:tcPr>
            <w:tcW w:w="1418"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1156-19-0</w:t>
            </w:r>
          </w:p>
        </w:tc>
        <w:tc>
          <w:tcPr>
            <w:tcW w:w="1559"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C</w:t>
            </w:r>
            <w:r w:rsidRPr="004E6F26">
              <w:rPr>
                <w:rFonts w:ascii="Times New Roman" w:hAnsi="Times New Roman"/>
                <w:color w:val="000000"/>
                <w:kern w:val="0"/>
                <w:szCs w:val="21"/>
                <w:vertAlign w:val="subscript"/>
              </w:rPr>
              <w:t>14</w:t>
            </w:r>
            <w:r w:rsidRPr="004E6F26">
              <w:rPr>
                <w:rFonts w:ascii="Times New Roman" w:hAnsi="Times New Roman"/>
                <w:color w:val="000000"/>
                <w:kern w:val="0"/>
                <w:szCs w:val="21"/>
              </w:rPr>
              <w:t>H</w:t>
            </w:r>
            <w:r w:rsidRPr="004E6F26">
              <w:rPr>
                <w:rFonts w:ascii="Times New Roman" w:hAnsi="Times New Roman"/>
                <w:color w:val="000000"/>
                <w:kern w:val="0"/>
                <w:szCs w:val="21"/>
                <w:vertAlign w:val="subscript"/>
              </w:rPr>
              <w:t>21</w:t>
            </w:r>
            <w:r w:rsidRPr="004E6F26">
              <w:rPr>
                <w:rFonts w:ascii="Times New Roman" w:hAnsi="Times New Roman"/>
                <w:color w:val="000000"/>
                <w:kern w:val="0"/>
                <w:szCs w:val="21"/>
              </w:rPr>
              <w:t>N</w:t>
            </w:r>
            <w:r w:rsidRPr="004E6F26">
              <w:rPr>
                <w:rFonts w:ascii="Times New Roman" w:hAnsi="Times New Roman"/>
                <w:color w:val="000000"/>
                <w:kern w:val="0"/>
                <w:szCs w:val="21"/>
                <w:vertAlign w:val="subscript"/>
              </w:rPr>
              <w:t>3</w:t>
            </w:r>
            <w:r w:rsidRPr="004E6F26">
              <w:rPr>
                <w:rFonts w:ascii="Times New Roman" w:hAnsi="Times New Roman"/>
                <w:color w:val="000000"/>
                <w:kern w:val="0"/>
                <w:szCs w:val="21"/>
              </w:rPr>
              <w:t>O</w:t>
            </w:r>
            <w:r w:rsidRPr="004E6F26">
              <w:rPr>
                <w:rFonts w:ascii="Times New Roman" w:hAnsi="Times New Roman"/>
                <w:color w:val="000000"/>
                <w:kern w:val="0"/>
                <w:szCs w:val="21"/>
                <w:vertAlign w:val="subscript"/>
              </w:rPr>
              <w:t>3</w:t>
            </w:r>
            <w:r w:rsidRPr="004E6F26">
              <w:rPr>
                <w:rFonts w:ascii="Times New Roman" w:hAnsi="Times New Roman"/>
                <w:color w:val="000000"/>
                <w:kern w:val="0"/>
                <w:szCs w:val="21"/>
              </w:rPr>
              <w:t>S</w:t>
            </w:r>
          </w:p>
        </w:tc>
        <w:tc>
          <w:tcPr>
            <w:tcW w:w="1022"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311.4</w:t>
            </w:r>
          </w:p>
        </w:tc>
      </w:tr>
      <w:tr w:rsidR="00BC2796" w:rsidRPr="004E6F26" w:rsidTr="005500A8">
        <w:trPr>
          <w:trHeight w:val="285"/>
          <w:jc w:val="center"/>
        </w:trPr>
        <w:tc>
          <w:tcPr>
            <w:tcW w:w="642" w:type="dxa"/>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16</w:t>
            </w:r>
          </w:p>
        </w:tc>
        <w:tc>
          <w:tcPr>
            <w:tcW w:w="1276"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r w:rsidRPr="004E6F26">
              <w:rPr>
                <w:rFonts w:ascii="Times New Roman" w:hAnsi="Times New Roman"/>
                <w:color w:val="000000"/>
                <w:kern w:val="0"/>
                <w:szCs w:val="21"/>
              </w:rPr>
              <w:t>瑞格列奈</w:t>
            </w:r>
          </w:p>
        </w:tc>
        <w:tc>
          <w:tcPr>
            <w:tcW w:w="170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Repaglinide</w:t>
            </w:r>
          </w:p>
        </w:tc>
        <w:tc>
          <w:tcPr>
            <w:tcW w:w="1418"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135062-02-1</w:t>
            </w:r>
          </w:p>
        </w:tc>
        <w:tc>
          <w:tcPr>
            <w:tcW w:w="1559"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C</w:t>
            </w:r>
            <w:r w:rsidRPr="004E6F26">
              <w:rPr>
                <w:rFonts w:ascii="Times New Roman" w:hAnsi="Times New Roman"/>
                <w:color w:val="000000"/>
                <w:kern w:val="0"/>
                <w:szCs w:val="21"/>
                <w:vertAlign w:val="subscript"/>
              </w:rPr>
              <w:t>27</w:t>
            </w:r>
            <w:r w:rsidRPr="004E6F26">
              <w:rPr>
                <w:rFonts w:ascii="Times New Roman" w:hAnsi="Times New Roman"/>
                <w:color w:val="000000"/>
                <w:kern w:val="0"/>
                <w:szCs w:val="21"/>
              </w:rPr>
              <w:t>H</w:t>
            </w:r>
            <w:r w:rsidRPr="004E6F26">
              <w:rPr>
                <w:rFonts w:ascii="Times New Roman" w:hAnsi="Times New Roman"/>
                <w:color w:val="000000"/>
                <w:kern w:val="0"/>
                <w:szCs w:val="21"/>
                <w:vertAlign w:val="subscript"/>
              </w:rPr>
              <w:t>36</w:t>
            </w:r>
            <w:r w:rsidRPr="004E6F26">
              <w:rPr>
                <w:rFonts w:ascii="Times New Roman" w:hAnsi="Times New Roman"/>
                <w:color w:val="000000"/>
                <w:kern w:val="0"/>
                <w:szCs w:val="21"/>
              </w:rPr>
              <w:t>N</w:t>
            </w:r>
            <w:r w:rsidRPr="004E6F26">
              <w:rPr>
                <w:rFonts w:ascii="Times New Roman" w:hAnsi="Times New Roman"/>
                <w:color w:val="000000"/>
                <w:kern w:val="0"/>
                <w:szCs w:val="21"/>
                <w:vertAlign w:val="subscript"/>
              </w:rPr>
              <w:t>2</w:t>
            </w:r>
            <w:r w:rsidRPr="004E6F26">
              <w:rPr>
                <w:rFonts w:ascii="Times New Roman" w:hAnsi="Times New Roman"/>
                <w:color w:val="000000"/>
                <w:kern w:val="0"/>
                <w:szCs w:val="21"/>
              </w:rPr>
              <w:t>O</w:t>
            </w:r>
            <w:r w:rsidRPr="004E6F26">
              <w:rPr>
                <w:rFonts w:ascii="Times New Roman" w:hAnsi="Times New Roman"/>
                <w:color w:val="000000"/>
                <w:kern w:val="0"/>
                <w:szCs w:val="21"/>
                <w:vertAlign w:val="subscript"/>
              </w:rPr>
              <w:t>4</w:t>
            </w:r>
          </w:p>
        </w:tc>
        <w:tc>
          <w:tcPr>
            <w:tcW w:w="1022"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452.6</w:t>
            </w:r>
          </w:p>
        </w:tc>
      </w:tr>
      <w:tr w:rsidR="00BC2796" w:rsidRPr="004E6F26" w:rsidTr="005500A8">
        <w:trPr>
          <w:trHeight w:val="285"/>
          <w:jc w:val="center"/>
        </w:trPr>
        <w:tc>
          <w:tcPr>
            <w:tcW w:w="642" w:type="dxa"/>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17</w:t>
            </w:r>
          </w:p>
        </w:tc>
        <w:tc>
          <w:tcPr>
            <w:tcW w:w="1276"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r w:rsidRPr="004E6F26">
              <w:rPr>
                <w:rFonts w:ascii="Times New Roman" w:hAnsi="Times New Roman"/>
                <w:color w:val="000000"/>
                <w:kern w:val="0"/>
                <w:szCs w:val="21"/>
              </w:rPr>
              <w:t>卡格列净</w:t>
            </w:r>
          </w:p>
        </w:tc>
        <w:tc>
          <w:tcPr>
            <w:tcW w:w="170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Canagliflozin</w:t>
            </w:r>
          </w:p>
        </w:tc>
        <w:tc>
          <w:tcPr>
            <w:tcW w:w="1418"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842133-18-0</w:t>
            </w:r>
          </w:p>
        </w:tc>
        <w:tc>
          <w:tcPr>
            <w:tcW w:w="1559"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C</w:t>
            </w:r>
            <w:r w:rsidRPr="004E6F26">
              <w:rPr>
                <w:rFonts w:ascii="Times New Roman" w:hAnsi="Times New Roman"/>
                <w:color w:val="000000"/>
                <w:kern w:val="0"/>
                <w:szCs w:val="21"/>
                <w:vertAlign w:val="subscript"/>
              </w:rPr>
              <w:t>24</w:t>
            </w:r>
            <w:r w:rsidRPr="004E6F26">
              <w:rPr>
                <w:rFonts w:ascii="Times New Roman" w:hAnsi="Times New Roman"/>
                <w:color w:val="000000"/>
                <w:kern w:val="0"/>
                <w:szCs w:val="21"/>
              </w:rPr>
              <w:t>H</w:t>
            </w:r>
            <w:r w:rsidRPr="004E6F26">
              <w:rPr>
                <w:rFonts w:ascii="Times New Roman" w:hAnsi="Times New Roman"/>
                <w:color w:val="000000"/>
                <w:kern w:val="0"/>
                <w:szCs w:val="21"/>
                <w:vertAlign w:val="subscript"/>
              </w:rPr>
              <w:t>25</w:t>
            </w:r>
            <w:r w:rsidRPr="004E6F26">
              <w:rPr>
                <w:rFonts w:ascii="Times New Roman" w:hAnsi="Times New Roman"/>
                <w:color w:val="000000"/>
                <w:kern w:val="0"/>
                <w:szCs w:val="21"/>
              </w:rPr>
              <w:t>FO</w:t>
            </w:r>
            <w:r w:rsidRPr="004E6F26">
              <w:rPr>
                <w:rFonts w:ascii="Times New Roman" w:hAnsi="Times New Roman"/>
                <w:color w:val="000000"/>
                <w:kern w:val="0"/>
                <w:szCs w:val="21"/>
                <w:vertAlign w:val="subscript"/>
              </w:rPr>
              <w:t>5</w:t>
            </w:r>
            <w:r w:rsidRPr="004E6F26">
              <w:rPr>
                <w:rFonts w:ascii="Times New Roman" w:hAnsi="Times New Roman"/>
                <w:color w:val="000000"/>
                <w:kern w:val="0"/>
                <w:szCs w:val="21"/>
              </w:rPr>
              <w:t>S</w:t>
            </w:r>
          </w:p>
        </w:tc>
        <w:tc>
          <w:tcPr>
            <w:tcW w:w="1022"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444.52</w:t>
            </w:r>
          </w:p>
        </w:tc>
      </w:tr>
      <w:tr w:rsidR="00BC2796" w:rsidRPr="004E6F26" w:rsidTr="005500A8">
        <w:trPr>
          <w:trHeight w:val="285"/>
          <w:jc w:val="center"/>
        </w:trPr>
        <w:tc>
          <w:tcPr>
            <w:tcW w:w="642" w:type="dxa"/>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18</w:t>
            </w:r>
          </w:p>
        </w:tc>
        <w:tc>
          <w:tcPr>
            <w:tcW w:w="1276"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r w:rsidRPr="004E6F26">
              <w:rPr>
                <w:rFonts w:ascii="Times New Roman" w:hAnsi="Times New Roman"/>
                <w:color w:val="000000"/>
                <w:kern w:val="0"/>
                <w:szCs w:val="21"/>
              </w:rPr>
              <w:t>格列齐特</w:t>
            </w:r>
            <w:r w:rsidRPr="004E6F26">
              <w:rPr>
                <w:rFonts w:ascii="Times New Roman" w:hAnsi="Times New Roman"/>
                <w:color w:val="000000"/>
                <w:kern w:val="0"/>
                <w:szCs w:val="21"/>
              </w:rPr>
              <w:t xml:space="preserve"> </w:t>
            </w:r>
          </w:p>
        </w:tc>
        <w:tc>
          <w:tcPr>
            <w:tcW w:w="170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Gliclazide</w:t>
            </w:r>
          </w:p>
        </w:tc>
        <w:tc>
          <w:tcPr>
            <w:tcW w:w="1418"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21187-98-4</w:t>
            </w:r>
          </w:p>
        </w:tc>
        <w:tc>
          <w:tcPr>
            <w:tcW w:w="1559"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C</w:t>
            </w:r>
            <w:r w:rsidRPr="004E6F26">
              <w:rPr>
                <w:rFonts w:ascii="Times New Roman" w:hAnsi="Times New Roman"/>
                <w:color w:val="000000"/>
                <w:kern w:val="0"/>
                <w:szCs w:val="21"/>
                <w:vertAlign w:val="subscript"/>
              </w:rPr>
              <w:t>15</w:t>
            </w:r>
            <w:r w:rsidRPr="004E6F26">
              <w:rPr>
                <w:rFonts w:ascii="Times New Roman" w:hAnsi="Times New Roman"/>
                <w:color w:val="000000"/>
                <w:kern w:val="0"/>
                <w:szCs w:val="21"/>
              </w:rPr>
              <w:t>H</w:t>
            </w:r>
            <w:r w:rsidRPr="004E6F26">
              <w:rPr>
                <w:rFonts w:ascii="Times New Roman" w:hAnsi="Times New Roman"/>
                <w:color w:val="000000"/>
                <w:kern w:val="0"/>
                <w:szCs w:val="21"/>
                <w:vertAlign w:val="subscript"/>
              </w:rPr>
              <w:t>21</w:t>
            </w:r>
            <w:r w:rsidRPr="004E6F26">
              <w:rPr>
                <w:rFonts w:ascii="Times New Roman" w:hAnsi="Times New Roman"/>
                <w:color w:val="000000"/>
                <w:kern w:val="0"/>
                <w:szCs w:val="21"/>
              </w:rPr>
              <w:t>N</w:t>
            </w:r>
            <w:r w:rsidRPr="004E6F26">
              <w:rPr>
                <w:rFonts w:ascii="Times New Roman" w:hAnsi="Times New Roman"/>
                <w:color w:val="000000"/>
                <w:kern w:val="0"/>
                <w:szCs w:val="21"/>
                <w:vertAlign w:val="subscript"/>
              </w:rPr>
              <w:t>3</w:t>
            </w:r>
            <w:r w:rsidRPr="004E6F26">
              <w:rPr>
                <w:rFonts w:ascii="Times New Roman" w:hAnsi="Times New Roman"/>
                <w:color w:val="000000"/>
                <w:kern w:val="0"/>
                <w:szCs w:val="21"/>
              </w:rPr>
              <w:t>O</w:t>
            </w:r>
            <w:r w:rsidRPr="004E6F26">
              <w:rPr>
                <w:rFonts w:ascii="Times New Roman" w:hAnsi="Times New Roman"/>
                <w:color w:val="000000"/>
                <w:kern w:val="0"/>
                <w:szCs w:val="21"/>
                <w:vertAlign w:val="subscript"/>
              </w:rPr>
              <w:t>3</w:t>
            </w:r>
            <w:r w:rsidRPr="004E6F26">
              <w:rPr>
                <w:rFonts w:ascii="Times New Roman" w:hAnsi="Times New Roman"/>
                <w:color w:val="000000"/>
                <w:kern w:val="0"/>
                <w:szCs w:val="21"/>
              </w:rPr>
              <w:t>S</w:t>
            </w:r>
          </w:p>
        </w:tc>
        <w:tc>
          <w:tcPr>
            <w:tcW w:w="1022"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323.41</w:t>
            </w:r>
          </w:p>
        </w:tc>
      </w:tr>
      <w:tr w:rsidR="00BC2796" w:rsidRPr="004E6F26" w:rsidTr="005500A8">
        <w:trPr>
          <w:trHeight w:val="285"/>
          <w:jc w:val="center"/>
        </w:trPr>
        <w:tc>
          <w:tcPr>
            <w:tcW w:w="642" w:type="dxa"/>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19</w:t>
            </w:r>
          </w:p>
        </w:tc>
        <w:tc>
          <w:tcPr>
            <w:tcW w:w="1276"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r w:rsidRPr="004E6F26">
              <w:rPr>
                <w:rFonts w:ascii="Times New Roman" w:hAnsi="Times New Roman"/>
                <w:color w:val="000000"/>
                <w:kern w:val="0"/>
                <w:szCs w:val="21"/>
              </w:rPr>
              <w:t>格列波脲</w:t>
            </w:r>
          </w:p>
        </w:tc>
        <w:tc>
          <w:tcPr>
            <w:tcW w:w="170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Glibornuride</w:t>
            </w:r>
          </w:p>
        </w:tc>
        <w:tc>
          <w:tcPr>
            <w:tcW w:w="1418"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26944-48-9</w:t>
            </w:r>
          </w:p>
        </w:tc>
        <w:tc>
          <w:tcPr>
            <w:tcW w:w="1559"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C</w:t>
            </w:r>
            <w:r w:rsidRPr="004E6F26">
              <w:rPr>
                <w:rFonts w:ascii="Times New Roman" w:hAnsi="Times New Roman"/>
                <w:color w:val="000000"/>
                <w:kern w:val="0"/>
                <w:szCs w:val="21"/>
                <w:vertAlign w:val="subscript"/>
              </w:rPr>
              <w:t>18</w:t>
            </w:r>
            <w:r w:rsidRPr="004E6F26">
              <w:rPr>
                <w:rFonts w:ascii="Times New Roman" w:hAnsi="Times New Roman"/>
                <w:color w:val="000000"/>
                <w:kern w:val="0"/>
                <w:szCs w:val="21"/>
              </w:rPr>
              <w:t>H</w:t>
            </w:r>
            <w:r w:rsidRPr="004E6F26">
              <w:rPr>
                <w:rFonts w:ascii="Times New Roman" w:hAnsi="Times New Roman"/>
                <w:color w:val="000000"/>
                <w:kern w:val="0"/>
                <w:szCs w:val="21"/>
                <w:vertAlign w:val="subscript"/>
              </w:rPr>
              <w:t>26</w:t>
            </w:r>
            <w:r w:rsidRPr="004E6F26">
              <w:rPr>
                <w:rFonts w:ascii="Times New Roman" w:hAnsi="Times New Roman"/>
                <w:color w:val="000000"/>
                <w:kern w:val="0"/>
                <w:szCs w:val="21"/>
              </w:rPr>
              <w:t>N</w:t>
            </w:r>
            <w:r w:rsidRPr="004E6F26">
              <w:rPr>
                <w:rFonts w:ascii="Times New Roman" w:hAnsi="Times New Roman"/>
                <w:color w:val="000000"/>
                <w:kern w:val="0"/>
                <w:szCs w:val="21"/>
                <w:vertAlign w:val="subscript"/>
              </w:rPr>
              <w:t>2</w:t>
            </w:r>
            <w:r w:rsidRPr="004E6F26">
              <w:rPr>
                <w:rFonts w:ascii="Times New Roman" w:hAnsi="Times New Roman"/>
                <w:color w:val="000000"/>
                <w:kern w:val="0"/>
                <w:szCs w:val="21"/>
              </w:rPr>
              <w:t>O</w:t>
            </w:r>
            <w:r w:rsidRPr="004E6F26">
              <w:rPr>
                <w:rFonts w:ascii="Times New Roman" w:hAnsi="Times New Roman"/>
                <w:color w:val="000000"/>
                <w:kern w:val="0"/>
                <w:szCs w:val="21"/>
                <w:vertAlign w:val="subscript"/>
              </w:rPr>
              <w:t>4</w:t>
            </w:r>
            <w:r w:rsidRPr="004E6F26">
              <w:rPr>
                <w:rFonts w:ascii="Times New Roman" w:hAnsi="Times New Roman"/>
                <w:color w:val="000000"/>
                <w:kern w:val="0"/>
                <w:szCs w:val="21"/>
              </w:rPr>
              <w:t>S</w:t>
            </w:r>
          </w:p>
        </w:tc>
        <w:tc>
          <w:tcPr>
            <w:tcW w:w="1022"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366.48</w:t>
            </w:r>
          </w:p>
        </w:tc>
      </w:tr>
      <w:tr w:rsidR="00BC2796" w:rsidRPr="004E6F26" w:rsidTr="005500A8">
        <w:trPr>
          <w:trHeight w:val="285"/>
          <w:jc w:val="center"/>
        </w:trPr>
        <w:tc>
          <w:tcPr>
            <w:tcW w:w="642" w:type="dxa"/>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20</w:t>
            </w:r>
          </w:p>
        </w:tc>
        <w:tc>
          <w:tcPr>
            <w:tcW w:w="1276"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r w:rsidRPr="004E6F26">
              <w:rPr>
                <w:rFonts w:ascii="Times New Roman" w:hAnsi="Times New Roman"/>
                <w:color w:val="000000"/>
                <w:kern w:val="0"/>
                <w:szCs w:val="21"/>
              </w:rPr>
              <w:t>格列本脲</w:t>
            </w:r>
          </w:p>
        </w:tc>
        <w:tc>
          <w:tcPr>
            <w:tcW w:w="170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Glibenclamide</w:t>
            </w:r>
          </w:p>
        </w:tc>
        <w:tc>
          <w:tcPr>
            <w:tcW w:w="1418"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10238-21-8</w:t>
            </w:r>
          </w:p>
        </w:tc>
        <w:tc>
          <w:tcPr>
            <w:tcW w:w="1559"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C</w:t>
            </w:r>
            <w:r w:rsidRPr="004E6F26">
              <w:rPr>
                <w:rFonts w:ascii="Times New Roman" w:hAnsi="Times New Roman"/>
                <w:color w:val="000000"/>
                <w:kern w:val="0"/>
                <w:szCs w:val="21"/>
                <w:vertAlign w:val="subscript"/>
              </w:rPr>
              <w:t>23</w:t>
            </w:r>
            <w:r w:rsidRPr="004E6F26">
              <w:rPr>
                <w:rFonts w:ascii="Times New Roman" w:hAnsi="Times New Roman"/>
                <w:color w:val="000000"/>
                <w:kern w:val="0"/>
                <w:szCs w:val="21"/>
              </w:rPr>
              <w:t>H</w:t>
            </w:r>
            <w:r w:rsidRPr="004E6F26">
              <w:rPr>
                <w:rFonts w:ascii="Times New Roman" w:hAnsi="Times New Roman"/>
                <w:color w:val="000000"/>
                <w:kern w:val="0"/>
                <w:szCs w:val="21"/>
                <w:vertAlign w:val="subscript"/>
              </w:rPr>
              <w:t>28</w:t>
            </w:r>
            <w:r w:rsidRPr="004E6F26">
              <w:rPr>
                <w:rFonts w:ascii="Times New Roman" w:hAnsi="Times New Roman"/>
                <w:color w:val="000000"/>
                <w:kern w:val="0"/>
                <w:szCs w:val="21"/>
              </w:rPr>
              <w:t>ClN</w:t>
            </w:r>
            <w:r w:rsidRPr="004E6F26">
              <w:rPr>
                <w:rFonts w:ascii="Times New Roman" w:hAnsi="Times New Roman"/>
                <w:color w:val="000000"/>
                <w:kern w:val="0"/>
                <w:szCs w:val="21"/>
                <w:vertAlign w:val="subscript"/>
              </w:rPr>
              <w:t>3</w:t>
            </w:r>
            <w:r w:rsidRPr="004E6F26">
              <w:rPr>
                <w:rFonts w:ascii="Times New Roman" w:hAnsi="Times New Roman"/>
                <w:color w:val="000000"/>
                <w:kern w:val="0"/>
                <w:szCs w:val="21"/>
              </w:rPr>
              <w:t>O</w:t>
            </w:r>
            <w:r w:rsidRPr="004E6F26">
              <w:rPr>
                <w:rFonts w:ascii="Times New Roman" w:hAnsi="Times New Roman"/>
                <w:color w:val="000000"/>
                <w:kern w:val="0"/>
                <w:szCs w:val="21"/>
                <w:vertAlign w:val="subscript"/>
              </w:rPr>
              <w:t>5</w:t>
            </w:r>
            <w:r w:rsidRPr="004E6F26">
              <w:rPr>
                <w:rFonts w:ascii="Times New Roman" w:hAnsi="Times New Roman"/>
                <w:color w:val="000000"/>
                <w:kern w:val="0"/>
                <w:szCs w:val="21"/>
              </w:rPr>
              <w:t>S</w:t>
            </w:r>
          </w:p>
        </w:tc>
        <w:tc>
          <w:tcPr>
            <w:tcW w:w="1022"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 xml:space="preserve">494.00 </w:t>
            </w:r>
          </w:p>
        </w:tc>
      </w:tr>
      <w:tr w:rsidR="00BC2796" w:rsidRPr="004E6F26" w:rsidTr="005500A8">
        <w:trPr>
          <w:trHeight w:val="285"/>
          <w:jc w:val="center"/>
        </w:trPr>
        <w:tc>
          <w:tcPr>
            <w:tcW w:w="642" w:type="dxa"/>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21</w:t>
            </w:r>
          </w:p>
        </w:tc>
        <w:tc>
          <w:tcPr>
            <w:tcW w:w="1276"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r w:rsidRPr="004E6F26">
              <w:rPr>
                <w:rFonts w:ascii="Times New Roman" w:hAnsi="Times New Roman"/>
                <w:color w:val="000000"/>
                <w:kern w:val="0"/>
                <w:szCs w:val="21"/>
              </w:rPr>
              <w:t>那格列奈</w:t>
            </w:r>
          </w:p>
        </w:tc>
        <w:tc>
          <w:tcPr>
            <w:tcW w:w="170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Nateglinide</w:t>
            </w:r>
          </w:p>
        </w:tc>
        <w:tc>
          <w:tcPr>
            <w:tcW w:w="1418"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105816-04-4</w:t>
            </w:r>
          </w:p>
        </w:tc>
        <w:tc>
          <w:tcPr>
            <w:tcW w:w="1559"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C</w:t>
            </w:r>
            <w:r w:rsidRPr="004E6F26">
              <w:rPr>
                <w:rFonts w:ascii="Times New Roman" w:hAnsi="Times New Roman"/>
                <w:color w:val="000000"/>
                <w:kern w:val="0"/>
                <w:szCs w:val="21"/>
                <w:vertAlign w:val="subscript"/>
              </w:rPr>
              <w:t>19</w:t>
            </w:r>
            <w:r w:rsidRPr="004E6F26">
              <w:rPr>
                <w:rFonts w:ascii="Times New Roman" w:hAnsi="Times New Roman"/>
                <w:color w:val="000000"/>
                <w:kern w:val="0"/>
                <w:szCs w:val="21"/>
              </w:rPr>
              <w:t>H</w:t>
            </w:r>
            <w:r w:rsidRPr="004E6F26">
              <w:rPr>
                <w:rFonts w:ascii="Times New Roman" w:hAnsi="Times New Roman"/>
                <w:color w:val="000000"/>
                <w:kern w:val="0"/>
                <w:szCs w:val="21"/>
                <w:vertAlign w:val="subscript"/>
              </w:rPr>
              <w:t>27</w:t>
            </w:r>
            <w:r w:rsidRPr="004E6F26">
              <w:rPr>
                <w:rFonts w:ascii="Times New Roman" w:hAnsi="Times New Roman"/>
                <w:color w:val="000000"/>
                <w:kern w:val="0"/>
                <w:szCs w:val="21"/>
              </w:rPr>
              <w:t>NO</w:t>
            </w:r>
            <w:r w:rsidRPr="004E6F26">
              <w:rPr>
                <w:rFonts w:ascii="Times New Roman" w:hAnsi="Times New Roman"/>
                <w:color w:val="000000"/>
                <w:kern w:val="0"/>
                <w:szCs w:val="21"/>
                <w:vertAlign w:val="subscript"/>
              </w:rPr>
              <w:t>3</w:t>
            </w:r>
          </w:p>
        </w:tc>
        <w:tc>
          <w:tcPr>
            <w:tcW w:w="1022"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317.43</w:t>
            </w:r>
          </w:p>
        </w:tc>
      </w:tr>
      <w:tr w:rsidR="00BC2796" w:rsidRPr="004E6F26" w:rsidTr="005500A8">
        <w:trPr>
          <w:trHeight w:val="285"/>
          <w:jc w:val="center"/>
        </w:trPr>
        <w:tc>
          <w:tcPr>
            <w:tcW w:w="642" w:type="dxa"/>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22</w:t>
            </w:r>
          </w:p>
        </w:tc>
        <w:tc>
          <w:tcPr>
            <w:tcW w:w="1276"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r w:rsidRPr="004E6F26">
              <w:rPr>
                <w:rFonts w:ascii="Times New Roman" w:hAnsi="Times New Roman"/>
                <w:color w:val="000000"/>
                <w:kern w:val="0"/>
                <w:szCs w:val="21"/>
              </w:rPr>
              <w:t>格列美脲</w:t>
            </w:r>
          </w:p>
        </w:tc>
        <w:tc>
          <w:tcPr>
            <w:tcW w:w="170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Glimepiride</w:t>
            </w:r>
          </w:p>
        </w:tc>
        <w:tc>
          <w:tcPr>
            <w:tcW w:w="1418"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93479-97-1</w:t>
            </w:r>
          </w:p>
        </w:tc>
        <w:tc>
          <w:tcPr>
            <w:tcW w:w="1559"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C</w:t>
            </w:r>
            <w:r w:rsidRPr="004E6F26">
              <w:rPr>
                <w:rFonts w:ascii="Times New Roman" w:hAnsi="Times New Roman"/>
                <w:color w:val="000000"/>
                <w:kern w:val="0"/>
                <w:szCs w:val="21"/>
                <w:vertAlign w:val="subscript"/>
              </w:rPr>
              <w:t>24</w:t>
            </w:r>
            <w:r w:rsidRPr="004E6F26">
              <w:rPr>
                <w:rFonts w:ascii="Times New Roman" w:hAnsi="Times New Roman"/>
                <w:color w:val="000000"/>
                <w:kern w:val="0"/>
                <w:szCs w:val="21"/>
              </w:rPr>
              <w:t>H</w:t>
            </w:r>
            <w:r w:rsidRPr="004E6F26">
              <w:rPr>
                <w:rFonts w:ascii="Times New Roman" w:hAnsi="Times New Roman"/>
                <w:color w:val="000000"/>
                <w:kern w:val="0"/>
                <w:szCs w:val="21"/>
                <w:vertAlign w:val="subscript"/>
              </w:rPr>
              <w:t>34</w:t>
            </w:r>
            <w:r w:rsidRPr="004E6F26">
              <w:rPr>
                <w:rFonts w:ascii="Times New Roman" w:hAnsi="Times New Roman"/>
                <w:color w:val="000000"/>
                <w:kern w:val="0"/>
                <w:szCs w:val="21"/>
              </w:rPr>
              <w:t>N</w:t>
            </w:r>
            <w:r w:rsidRPr="004E6F26">
              <w:rPr>
                <w:rFonts w:ascii="Times New Roman" w:hAnsi="Times New Roman"/>
                <w:color w:val="000000"/>
                <w:kern w:val="0"/>
                <w:szCs w:val="21"/>
                <w:vertAlign w:val="subscript"/>
              </w:rPr>
              <w:t>4</w:t>
            </w:r>
            <w:r w:rsidRPr="004E6F26">
              <w:rPr>
                <w:rFonts w:ascii="Times New Roman" w:hAnsi="Times New Roman"/>
                <w:color w:val="000000"/>
                <w:kern w:val="0"/>
                <w:szCs w:val="21"/>
              </w:rPr>
              <w:t>O</w:t>
            </w:r>
            <w:r w:rsidRPr="004E6F26">
              <w:rPr>
                <w:rFonts w:ascii="Times New Roman" w:hAnsi="Times New Roman"/>
                <w:color w:val="000000"/>
                <w:kern w:val="0"/>
                <w:szCs w:val="21"/>
                <w:vertAlign w:val="subscript"/>
              </w:rPr>
              <w:t>5</w:t>
            </w:r>
            <w:r w:rsidRPr="004E6F26">
              <w:rPr>
                <w:rFonts w:ascii="Times New Roman" w:hAnsi="Times New Roman"/>
                <w:color w:val="000000"/>
                <w:kern w:val="0"/>
                <w:szCs w:val="21"/>
              </w:rPr>
              <w:t>S</w:t>
            </w:r>
          </w:p>
        </w:tc>
        <w:tc>
          <w:tcPr>
            <w:tcW w:w="1022"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490.62</w:t>
            </w:r>
          </w:p>
        </w:tc>
      </w:tr>
      <w:tr w:rsidR="00BC2796" w:rsidRPr="004E6F26" w:rsidTr="005500A8">
        <w:trPr>
          <w:trHeight w:val="285"/>
          <w:jc w:val="center"/>
        </w:trPr>
        <w:tc>
          <w:tcPr>
            <w:tcW w:w="642" w:type="dxa"/>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23</w:t>
            </w:r>
          </w:p>
        </w:tc>
        <w:tc>
          <w:tcPr>
            <w:tcW w:w="1276"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r w:rsidRPr="004E6F26">
              <w:rPr>
                <w:rFonts w:ascii="Times New Roman" w:hAnsi="Times New Roman"/>
                <w:color w:val="000000"/>
                <w:kern w:val="0"/>
                <w:szCs w:val="21"/>
              </w:rPr>
              <w:t>曲格列酮</w:t>
            </w:r>
          </w:p>
        </w:tc>
        <w:tc>
          <w:tcPr>
            <w:tcW w:w="170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Troglitazone</w:t>
            </w:r>
          </w:p>
        </w:tc>
        <w:tc>
          <w:tcPr>
            <w:tcW w:w="1418"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97322-87-7</w:t>
            </w:r>
          </w:p>
        </w:tc>
        <w:tc>
          <w:tcPr>
            <w:tcW w:w="1559"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C</w:t>
            </w:r>
            <w:r w:rsidRPr="004E6F26">
              <w:rPr>
                <w:rFonts w:ascii="Times New Roman" w:hAnsi="Times New Roman"/>
                <w:color w:val="000000"/>
                <w:kern w:val="0"/>
                <w:szCs w:val="21"/>
                <w:vertAlign w:val="subscript"/>
              </w:rPr>
              <w:t>24</w:t>
            </w:r>
            <w:r w:rsidRPr="004E6F26">
              <w:rPr>
                <w:rFonts w:ascii="Times New Roman" w:hAnsi="Times New Roman"/>
                <w:color w:val="000000"/>
                <w:kern w:val="0"/>
                <w:szCs w:val="21"/>
              </w:rPr>
              <w:t>H</w:t>
            </w:r>
            <w:r w:rsidRPr="004E6F26">
              <w:rPr>
                <w:rFonts w:ascii="Times New Roman" w:hAnsi="Times New Roman"/>
                <w:color w:val="000000"/>
                <w:kern w:val="0"/>
                <w:szCs w:val="21"/>
                <w:vertAlign w:val="subscript"/>
              </w:rPr>
              <w:t>27</w:t>
            </w:r>
            <w:r w:rsidRPr="004E6F26">
              <w:rPr>
                <w:rFonts w:ascii="Times New Roman" w:hAnsi="Times New Roman"/>
                <w:color w:val="000000"/>
                <w:kern w:val="0"/>
                <w:szCs w:val="21"/>
              </w:rPr>
              <w:t>NO</w:t>
            </w:r>
            <w:r w:rsidRPr="004E6F26">
              <w:rPr>
                <w:rFonts w:ascii="Times New Roman" w:hAnsi="Times New Roman"/>
                <w:color w:val="000000"/>
                <w:kern w:val="0"/>
                <w:szCs w:val="21"/>
                <w:vertAlign w:val="subscript"/>
              </w:rPr>
              <w:t>5</w:t>
            </w:r>
            <w:r w:rsidRPr="004E6F26">
              <w:rPr>
                <w:rFonts w:ascii="Times New Roman" w:hAnsi="Times New Roman"/>
                <w:color w:val="000000"/>
                <w:kern w:val="0"/>
                <w:szCs w:val="21"/>
              </w:rPr>
              <w:t>S</w:t>
            </w:r>
          </w:p>
        </w:tc>
        <w:tc>
          <w:tcPr>
            <w:tcW w:w="1022"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441.54</w:t>
            </w:r>
          </w:p>
        </w:tc>
      </w:tr>
      <w:tr w:rsidR="00BC2796" w:rsidRPr="004E6F26" w:rsidTr="005500A8">
        <w:trPr>
          <w:trHeight w:val="285"/>
          <w:jc w:val="center"/>
        </w:trPr>
        <w:tc>
          <w:tcPr>
            <w:tcW w:w="642" w:type="dxa"/>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24</w:t>
            </w:r>
          </w:p>
        </w:tc>
        <w:tc>
          <w:tcPr>
            <w:tcW w:w="1276"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r w:rsidRPr="004E6F26">
              <w:rPr>
                <w:rFonts w:ascii="Times New Roman" w:hAnsi="Times New Roman"/>
                <w:color w:val="000000"/>
                <w:kern w:val="0"/>
                <w:szCs w:val="21"/>
              </w:rPr>
              <w:t>格列喹酮</w:t>
            </w:r>
          </w:p>
        </w:tc>
        <w:tc>
          <w:tcPr>
            <w:tcW w:w="170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Gliquidone</w:t>
            </w:r>
          </w:p>
        </w:tc>
        <w:tc>
          <w:tcPr>
            <w:tcW w:w="1418"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33342-05-1</w:t>
            </w:r>
          </w:p>
        </w:tc>
        <w:tc>
          <w:tcPr>
            <w:tcW w:w="1559"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C</w:t>
            </w:r>
            <w:r w:rsidRPr="004E6F26">
              <w:rPr>
                <w:rFonts w:ascii="Times New Roman" w:hAnsi="Times New Roman"/>
                <w:color w:val="000000"/>
                <w:kern w:val="0"/>
                <w:szCs w:val="21"/>
                <w:vertAlign w:val="subscript"/>
              </w:rPr>
              <w:t>27</w:t>
            </w:r>
            <w:r w:rsidRPr="004E6F26">
              <w:rPr>
                <w:rFonts w:ascii="Times New Roman" w:hAnsi="Times New Roman"/>
                <w:color w:val="000000"/>
                <w:kern w:val="0"/>
                <w:szCs w:val="21"/>
              </w:rPr>
              <w:t>H</w:t>
            </w:r>
            <w:r w:rsidRPr="004E6F26">
              <w:rPr>
                <w:rFonts w:ascii="Times New Roman" w:hAnsi="Times New Roman"/>
                <w:color w:val="000000"/>
                <w:kern w:val="0"/>
                <w:szCs w:val="21"/>
                <w:vertAlign w:val="subscript"/>
              </w:rPr>
              <w:t>33</w:t>
            </w:r>
            <w:r w:rsidRPr="004E6F26">
              <w:rPr>
                <w:rFonts w:ascii="Times New Roman" w:hAnsi="Times New Roman"/>
                <w:color w:val="000000"/>
                <w:kern w:val="0"/>
                <w:szCs w:val="21"/>
              </w:rPr>
              <w:t>N</w:t>
            </w:r>
            <w:r w:rsidRPr="004E6F26">
              <w:rPr>
                <w:rFonts w:ascii="Times New Roman" w:hAnsi="Times New Roman"/>
                <w:color w:val="000000"/>
                <w:kern w:val="0"/>
                <w:szCs w:val="21"/>
                <w:vertAlign w:val="subscript"/>
              </w:rPr>
              <w:t>3</w:t>
            </w:r>
            <w:r w:rsidRPr="004E6F26">
              <w:rPr>
                <w:rFonts w:ascii="Times New Roman" w:hAnsi="Times New Roman"/>
                <w:color w:val="000000"/>
                <w:kern w:val="0"/>
                <w:szCs w:val="21"/>
              </w:rPr>
              <w:t>O</w:t>
            </w:r>
            <w:r w:rsidRPr="004E6F26">
              <w:rPr>
                <w:rFonts w:ascii="Times New Roman" w:hAnsi="Times New Roman"/>
                <w:color w:val="000000"/>
                <w:kern w:val="0"/>
                <w:szCs w:val="21"/>
                <w:vertAlign w:val="subscript"/>
              </w:rPr>
              <w:t>6</w:t>
            </w:r>
            <w:r w:rsidRPr="004E6F26">
              <w:rPr>
                <w:rFonts w:ascii="Times New Roman" w:hAnsi="Times New Roman"/>
                <w:color w:val="000000"/>
                <w:kern w:val="0"/>
                <w:szCs w:val="21"/>
              </w:rPr>
              <w:t>S</w:t>
            </w:r>
          </w:p>
        </w:tc>
        <w:tc>
          <w:tcPr>
            <w:tcW w:w="1022"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527.64</w:t>
            </w:r>
          </w:p>
        </w:tc>
      </w:tr>
      <w:tr w:rsidR="00BC2796" w:rsidRPr="004E6F26" w:rsidTr="005500A8">
        <w:trPr>
          <w:trHeight w:val="285"/>
          <w:jc w:val="center"/>
        </w:trPr>
        <w:tc>
          <w:tcPr>
            <w:tcW w:w="642" w:type="dxa"/>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25</w:t>
            </w:r>
          </w:p>
        </w:tc>
        <w:tc>
          <w:tcPr>
            <w:tcW w:w="1276"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r w:rsidRPr="004E6F26">
              <w:rPr>
                <w:rFonts w:ascii="Times New Roman" w:hAnsi="Times New Roman"/>
                <w:color w:val="000000"/>
                <w:kern w:val="0"/>
                <w:szCs w:val="21"/>
              </w:rPr>
              <w:t>莫格他唑</w:t>
            </w:r>
          </w:p>
        </w:tc>
        <w:tc>
          <w:tcPr>
            <w:tcW w:w="170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Muraglitazar</w:t>
            </w:r>
          </w:p>
        </w:tc>
        <w:tc>
          <w:tcPr>
            <w:tcW w:w="1418"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331741-94-7</w:t>
            </w:r>
          </w:p>
        </w:tc>
        <w:tc>
          <w:tcPr>
            <w:tcW w:w="1559"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C</w:t>
            </w:r>
            <w:r w:rsidRPr="004E6F26">
              <w:rPr>
                <w:rFonts w:ascii="Times New Roman" w:hAnsi="Times New Roman"/>
                <w:color w:val="000000"/>
                <w:kern w:val="0"/>
                <w:szCs w:val="21"/>
                <w:vertAlign w:val="subscript"/>
              </w:rPr>
              <w:t>29</w:t>
            </w:r>
            <w:r w:rsidRPr="004E6F26">
              <w:rPr>
                <w:rFonts w:ascii="Times New Roman" w:hAnsi="Times New Roman"/>
                <w:color w:val="000000"/>
                <w:kern w:val="0"/>
                <w:szCs w:val="21"/>
              </w:rPr>
              <w:t>H</w:t>
            </w:r>
            <w:r w:rsidRPr="004E6F26">
              <w:rPr>
                <w:rFonts w:ascii="Times New Roman" w:hAnsi="Times New Roman"/>
                <w:color w:val="000000"/>
                <w:kern w:val="0"/>
                <w:szCs w:val="21"/>
                <w:vertAlign w:val="subscript"/>
              </w:rPr>
              <w:t>28</w:t>
            </w:r>
            <w:r w:rsidRPr="004E6F26">
              <w:rPr>
                <w:rFonts w:ascii="Times New Roman" w:hAnsi="Times New Roman"/>
                <w:color w:val="000000"/>
                <w:kern w:val="0"/>
                <w:szCs w:val="21"/>
              </w:rPr>
              <w:t>N</w:t>
            </w:r>
            <w:r w:rsidRPr="004E6F26">
              <w:rPr>
                <w:rFonts w:ascii="Times New Roman" w:hAnsi="Times New Roman"/>
                <w:color w:val="000000"/>
                <w:kern w:val="0"/>
                <w:szCs w:val="21"/>
                <w:vertAlign w:val="subscript"/>
              </w:rPr>
              <w:t>2</w:t>
            </w:r>
            <w:r w:rsidRPr="004E6F26">
              <w:rPr>
                <w:rFonts w:ascii="Times New Roman" w:hAnsi="Times New Roman"/>
                <w:color w:val="000000"/>
                <w:kern w:val="0"/>
                <w:szCs w:val="21"/>
              </w:rPr>
              <w:t>O</w:t>
            </w:r>
            <w:r w:rsidRPr="004E6F26">
              <w:rPr>
                <w:rFonts w:ascii="Times New Roman" w:hAnsi="Times New Roman"/>
                <w:color w:val="000000"/>
                <w:kern w:val="0"/>
                <w:szCs w:val="21"/>
                <w:vertAlign w:val="subscript"/>
              </w:rPr>
              <w:t>7</w:t>
            </w:r>
          </w:p>
        </w:tc>
        <w:tc>
          <w:tcPr>
            <w:tcW w:w="1022"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516.55</w:t>
            </w:r>
          </w:p>
        </w:tc>
      </w:tr>
      <w:tr w:rsidR="00BC2796" w:rsidRPr="004E6F26" w:rsidTr="005500A8">
        <w:trPr>
          <w:trHeight w:val="285"/>
          <w:jc w:val="center"/>
        </w:trPr>
        <w:tc>
          <w:tcPr>
            <w:tcW w:w="642" w:type="dxa"/>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26</w:t>
            </w:r>
          </w:p>
        </w:tc>
        <w:tc>
          <w:tcPr>
            <w:tcW w:w="1276"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r w:rsidRPr="004E6F26">
              <w:rPr>
                <w:rFonts w:ascii="Times New Roman" w:hAnsi="Times New Roman"/>
                <w:color w:val="000000"/>
                <w:kern w:val="0"/>
                <w:szCs w:val="21"/>
              </w:rPr>
              <w:t xml:space="preserve">GW501516  </w:t>
            </w:r>
          </w:p>
        </w:tc>
        <w:tc>
          <w:tcPr>
            <w:tcW w:w="170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GW501516</w:t>
            </w:r>
          </w:p>
        </w:tc>
        <w:tc>
          <w:tcPr>
            <w:tcW w:w="1418"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317318-70-0</w:t>
            </w:r>
          </w:p>
        </w:tc>
        <w:tc>
          <w:tcPr>
            <w:tcW w:w="1559"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C</w:t>
            </w:r>
            <w:r w:rsidRPr="004E6F26">
              <w:rPr>
                <w:rFonts w:ascii="Times New Roman" w:hAnsi="Times New Roman"/>
                <w:color w:val="000000"/>
                <w:kern w:val="0"/>
                <w:szCs w:val="21"/>
                <w:vertAlign w:val="subscript"/>
              </w:rPr>
              <w:t>21</w:t>
            </w:r>
            <w:r w:rsidRPr="004E6F26">
              <w:rPr>
                <w:rFonts w:ascii="Times New Roman" w:hAnsi="Times New Roman"/>
                <w:color w:val="000000"/>
                <w:kern w:val="0"/>
                <w:szCs w:val="21"/>
              </w:rPr>
              <w:t>H</w:t>
            </w:r>
            <w:r w:rsidRPr="004E6F26">
              <w:rPr>
                <w:rFonts w:ascii="Times New Roman" w:hAnsi="Times New Roman"/>
                <w:color w:val="000000"/>
                <w:kern w:val="0"/>
                <w:szCs w:val="21"/>
                <w:vertAlign w:val="subscript"/>
              </w:rPr>
              <w:t>18</w:t>
            </w:r>
            <w:r w:rsidRPr="004E6F26">
              <w:rPr>
                <w:rFonts w:ascii="Times New Roman" w:hAnsi="Times New Roman"/>
                <w:color w:val="000000"/>
                <w:kern w:val="0"/>
                <w:szCs w:val="21"/>
              </w:rPr>
              <w:t>F</w:t>
            </w:r>
            <w:r w:rsidRPr="004E6F26">
              <w:rPr>
                <w:rFonts w:ascii="Times New Roman" w:hAnsi="Times New Roman"/>
                <w:color w:val="000000"/>
                <w:kern w:val="0"/>
                <w:szCs w:val="21"/>
                <w:vertAlign w:val="subscript"/>
              </w:rPr>
              <w:t>3</w:t>
            </w:r>
            <w:r w:rsidRPr="004E6F26">
              <w:rPr>
                <w:rFonts w:ascii="Times New Roman" w:hAnsi="Times New Roman"/>
                <w:color w:val="000000"/>
                <w:kern w:val="0"/>
                <w:szCs w:val="21"/>
              </w:rPr>
              <w:t>NO</w:t>
            </w:r>
            <w:r w:rsidRPr="004E6F26">
              <w:rPr>
                <w:rFonts w:ascii="Times New Roman" w:hAnsi="Times New Roman"/>
                <w:color w:val="000000"/>
                <w:kern w:val="0"/>
                <w:szCs w:val="21"/>
                <w:vertAlign w:val="subscript"/>
              </w:rPr>
              <w:t>3</w:t>
            </w:r>
            <w:r w:rsidRPr="004E6F26">
              <w:rPr>
                <w:rFonts w:ascii="Times New Roman" w:hAnsi="Times New Roman"/>
                <w:color w:val="000000"/>
                <w:kern w:val="0"/>
                <w:szCs w:val="21"/>
              </w:rPr>
              <w:t>S</w:t>
            </w:r>
            <w:r w:rsidRPr="004E6F26">
              <w:rPr>
                <w:rFonts w:ascii="Times New Roman" w:hAnsi="Times New Roman"/>
                <w:color w:val="000000"/>
                <w:kern w:val="0"/>
                <w:szCs w:val="21"/>
                <w:vertAlign w:val="subscript"/>
              </w:rPr>
              <w:t>2</w:t>
            </w:r>
          </w:p>
        </w:tc>
        <w:tc>
          <w:tcPr>
            <w:tcW w:w="1022"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453.49</w:t>
            </w:r>
          </w:p>
        </w:tc>
      </w:tr>
      <w:tr w:rsidR="00BC2796" w:rsidRPr="004E6F26" w:rsidTr="005500A8">
        <w:trPr>
          <w:trHeight w:val="285"/>
          <w:jc w:val="center"/>
        </w:trPr>
        <w:tc>
          <w:tcPr>
            <w:tcW w:w="642" w:type="dxa"/>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27</w:t>
            </w:r>
          </w:p>
        </w:tc>
        <w:tc>
          <w:tcPr>
            <w:tcW w:w="1276"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r w:rsidRPr="004E6F26">
              <w:rPr>
                <w:rFonts w:ascii="Times New Roman" w:hAnsi="Times New Roman"/>
                <w:color w:val="000000"/>
                <w:kern w:val="0"/>
                <w:szCs w:val="21"/>
              </w:rPr>
              <w:t>环格列酮</w:t>
            </w:r>
          </w:p>
        </w:tc>
        <w:tc>
          <w:tcPr>
            <w:tcW w:w="170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Ciglitazone</w:t>
            </w:r>
          </w:p>
        </w:tc>
        <w:tc>
          <w:tcPr>
            <w:tcW w:w="1418"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74772-77-3</w:t>
            </w:r>
          </w:p>
        </w:tc>
        <w:tc>
          <w:tcPr>
            <w:tcW w:w="1559"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rPr>
                <w:rFonts w:ascii="Times New Roman" w:hAnsi="Times New Roman"/>
                <w:color w:val="000000"/>
                <w:kern w:val="0"/>
                <w:szCs w:val="21"/>
              </w:rPr>
            </w:pPr>
            <w:r w:rsidRPr="004E6F26">
              <w:rPr>
                <w:rFonts w:ascii="Times New Roman" w:hAnsi="Times New Roman"/>
                <w:color w:val="000000"/>
                <w:kern w:val="0"/>
                <w:szCs w:val="21"/>
              </w:rPr>
              <w:t>C</w:t>
            </w:r>
            <w:r w:rsidRPr="004E6F26">
              <w:rPr>
                <w:rFonts w:ascii="Times New Roman" w:hAnsi="Times New Roman"/>
                <w:color w:val="000000"/>
                <w:kern w:val="0"/>
                <w:szCs w:val="21"/>
                <w:vertAlign w:val="subscript"/>
              </w:rPr>
              <w:t>18</w:t>
            </w:r>
            <w:r w:rsidRPr="004E6F26">
              <w:rPr>
                <w:rFonts w:ascii="Times New Roman" w:hAnsi="Times New Roman"/>
                <w:color w:val="000000"/>
                <w:kern w:val="0"/>
                <w:szCs w:val="21"/>
              </w:rPr>
              <w:t>H</w:t>
            </w:r>
            <w:r w:rsidRPr="004E6F26">
              <w:rPr>
                <w:rFonts w:ascii="Times New Roman" w:hAnsi="Times New Roman"/>
                <w:color w:val="000000"/>
                <w:kern w:val="0"/>
                <w:szCs w:val="21"/>
                <w:vertAlign w:val="subscript"/>
              </w:rPr>
              <w:t>23</w:t>
            </w:r>
            <w:r w:rsidRPr="004E6F26">
              <w:rPr>
                <w:rFonts w:ascii="Times New Roman" w:hAnsi="Times New Roman"/>
                <w:color w:val="000000"/>
                <w:kern w:val="0"/>
                <w:szCs w:val="21"/>
              </w:rPr>
              <w:t>NO</w:t>
            </w:r>
            <w:r w:rsidRPr="004E6F26">
              <w:rPr>
                <w:rFonts w:ascii="Times New Roman" w:hAnsi="Times New Roman"/>
                <w:color w:val="000000"/>
                <w:kern w:val="0"/>
                <w:szCs w:val="21"/>
                <w:vertAlign w:val="subscript"/>
              </w:rPr>
              <w:t>3</w:t>
            </w:r>
            <w:r w:rsidRPr="004E6F26">
              <w:rPr>
                <w:rFonts w:ascii="Times New Roman" w:hAnsi="Times New Roman"/>
                <w:color w:val="000000"/>
                <w:kern w:val="0"/>
                <w:szCs w:val="21"/>
              </w:rPr>
              <w:t>S</w:t>
            </w:r>
          </w:p>
        </w:tc>
        <w:tc>
          <w:tcPr>
            <w:tcW w:w="1022"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333.45</w:t>
            </w:r>
          </w:p>
        </w:tc>
      </w:tr>
    </w:tbl>
    <w:p w:rsidR="00BC2796" w:rsidRPr="004E6F26" w:rsidRDefault="00BC2796" w:rsidP="003A1F28">
      <w:pPr>
        <w:spacing w:line="380" w:lineRule="exact"/>
        <w:jc w:val="center"/>
        <w:rPr>
          <w:rFonts w:ascii="Times New Roman" w:hAnsi="Times New Roman"/>
          <w:szCs w:val="24"/>
        </w:rPr>
      </w:pPr>
    </w:p>
    <w:p w:rsidR="00BC2796" w:rsidRPr="004E6F26" w:rsidRDefault="00BC2796" w:rsidP="003A1F28">
      <w:pPr>
        <w:spacing w:line="380" w:lineRule="exact"/>
        <w:jc w:val="center"/>
        <w:rPr>
          <w:rFonts w:ascii="Times New Roman" w:hAnsi="Times New Roman"/>
          <w:szCs w:val="24"/>
        </w:rPr>
      </w:pPr>
    </w:p>
    <w:p w:rsidR="00BC2796" w:rsidRPr="004E6F26" w:rsidRDefault="00BC2796" w:rsidP="003A1F28">
      <w:pPr>
        <w:spacing w:line="380" w:lineRule="exact"/>
        <w:jc w:val="center"/>
        <w:rPr>
          <w:rFonts w:ascii="Times New Roman" w:hAnsi="Times New Roman"/>
          <w:szCs w:val="24"/>
        </w:rPr>
      </w:pPr>
    </w:p>
    <w:p w:rsidR="00BC2796" w:rsidRPr="004E6F26" w:rsidRDefault="00BC2796" w:rsidP="00BB7A32">
      <w:pPr>
        <w:spacing w:line="380" w:lineRule="exact"/>
        <w:rPr>
          <w:rFonts w:ascii="Times New Roman" w:hAnsi="Times New Roman"/>
          <w:szCs w:val="24"/>
        </w:rPr>
      </w:pPr>
    </w:p>
    <w:p w:rsidR="00BC2796" w:rsidRPr="004E6F26" w:rsidRDefault="00BC2796" w:rsidP="00BB7A32">
      <w:pPr>
        <w:spacing w:line="380" w:lineRule="exact"/>
        <w:jc w:val="left"/>
        <w:rPr>
          <w:rFonts w:ascii="Times New Roman" w:eastAsia="黑体" w:hAnsi="Times New Roman"/>
          <w:b/>
          <w:szCs w:val="24"/>
        </w:rPr>
      </w:pPr>
      <w:r w:rsidRPr="004E6F26">
        <w:rPr>
          <w:rFonts w:ascii="Times New Roman" w:eastAsia="黑体" w:hAnsi="Times New Roman"/>
          <w:sz w:val="32"/>
          <w:szCs w:val="21"/>
        </w:rPr>
        <w:t>附录</w:t>
      </w:r>
      <w:r w:rsidRPr="004E6F26">
        <w:rPr>
          <w:rFonts w:ascii="Times New Roman" w:eastAsia="黑体" w:hAnsi="Times New Roman"/>
          <w:sz w:val="32"/>
          <w:szCs w:val="21"/>
        </w:rPr>
        <w:t>B</w:t>
      </w:r>
    </w:p>
    <w:p w:rsidR="00BC2796" w:rsidRPr="004E6F26" w:rsidRDefault="00BC2796" w:rsidP="00BB7A32">
      <w:pPr>
        <w:spacing w:line="380" w:lineRule="exact"/>
        <w:jc w:val="center"/>
        <w:rPr>
          <w:rFonts w:ascii="Times New Roman" w:eastAsia="黑体" w:hAnsi="Times New Roman"/>
          <w:sz w:val="32"/>
          <w:szCs w:val="21"/>
        </w:rPr>
      </w:pPr>
      <w:r w:rsidRPr="004E6F26">
        <w:rPr>
          <w:rFonts w:ascii="Times New Roman" w:eastAsia="黑体" w:hAnsi="Times New Roman"/>
          <w:sz w:val="32"/>
          <w:szCs w:val="21"/>
        </w:rPr>
        <w:t>质谱参考条件</w:t>
      </w:r>
    </w:p>
    <w:p w:rsidR="00BC2796" w:rsidRPr="004E6F26" w:rsidRDefault="00BC2796" w:rsidP="003A1F28">
      <w:pPr>
        <w:numPr>
          <w:ilvl w:val="0"/>
          <w:numId w:val="4"/>
        </w:numPr>
        <w:spacing w:line="380" w:lineRule="exact"/>
        <w:rPr>
          <w:rFonts w:ascii="Times New Roman" w:hAnsi="Times New Roman"/>
          <w:szCs w:val="24"/>
        </w:rPr>
      </w:pPr>
      <w:r w:rsidRPr="004E6F26">
        <w:rPr>
          <w:rFonts w:ascii="Times New Roman" w:hAnsi="Times New Roman"/>
          <w:szCs w:val="24"/>
        </w:rPr>
        <w:t>离子源：电喷雾离子源</w:t>
      </w:r>
      <w:r w:rsidRPr="004E6F26">
        <w:rPr>
          <w:rFonts w:ascii="Times New Roman" w:hAnsi="Times New Roman"/>
          <w:szCs w:val="24"/>
        </w:rPr>
        <w:t>(ESI)</w:t>
      </w:r>
      <w:r w:rsidRPr="004E6F26">
        <w:rPr>
          <w:rFonts w:ascii="Times New Roman" w:hAnsi="Times New Roman"/>
          <w:szCs w:val="24"/>
        </w:rPr>
        <w:t>；</w:t>
      </w:r>
    </w:p>
    <w:p w:rsidR="00BC2796" w:rsidRPr="004E6F26" w:rsidRDefault="00BC2796" w:rsidP="003A1F28">
      <w:pPr>
        <w:numPr>
          <w:ilvl w:val="0"/>
          <w:numId w:val="4"/>
        </w:numPr>
        <w:spacing w:line="380" w:lineRule="exact"/>
        <w:rPr>
          <w:rFonts w:ascii="Times New Roman" w:hAnsi="Times New Roman"/>
          <w:szCs w:val="24"/>
        </w:rPr>
      </w:pPr>
      <w:r w:rsidRPr="004E6F26">
        <w:rPr>
          <w:rFonts w:ascii="Times New Roman" w:hAnsi="Times New Roman"/>
          <w:szCs w:val="24"/>
        </w:rPr>
        <w:t>检测方式：多反应监测</w:t>
      </w:r>
      <w:r w:rsidRPr="004E6F26">
        <w:rPr>
          <w:rFonts w:ascii="Times New Roman" w:hAnsi="Times New Roman"/>
          <w:szCs w:val="24"/>
        </w:rPr>
        <w:t xml:space="preserve"> (MRM)</w:t>
      </w:r>
      <w:r w:rsidRPr="004E6F26">
        <w:rPr>
          <w:rFonts w:ascii="Times New Roman" w:hAnsi="Times New Roman"/>
          <w:szCs w:val="24"/>
        </w:rPr>
        <w:t>；</w:t>
      </w:r>
    </w:p>
    <w:p w:rsidR="00BC2796" w:rsidRPr="004E6F26" w:rsidRDefault="00BC2796" w:rsidP="003A1F28">
      <w:pPr>
        <w:numPr>
          <w:ilvl w:val="0"/>
          <w:numId w:val="4"/>
        </w:numPr>
        <w:spacing w:line="380" w:lineRule="exact"/>
        <w:rPr>
          <w:rFonts w:ascii="Times New Roman" w:hAnsi="Times New Roman"/>
          <w:szCs w:val="24"/>
        </w:rPr>
      </w:pPr>
      <w:r w:rsidRPr="004E6F26">
        <w:rPr>
          <w:rFonts w:ascii="Times New Roman" w:hAnsi="Times New Roman"/>
          <w:szCs w:val="24"/>
        </w:rPr>
        <w:t>扫描方式：正离子模式和负离子模式；</w:t>
      </w:r>
    </w:p>
    <w:p w:rsidR="00BC2796" w:rsidRPr="004E6F26" w:rsidRDefault="00BC2796" w:rsidP="003A1F28">
      <w:pPr>
        <w:numPr>
          <w:ilvl w:val="0"/>
          <w:numId w:val="4"/>
        </w:numPr>
        <w:spacing w:line="380" w:lineRule="exact"/>
        <w:rPr>
          <w:rFonts w:ascii="Times New Roman" w:hAnsi="Times New Roman"/>
          <w:lang w:val="zh-CN"/>
        </w:rPr>
      </w:pPr>
      <w:r w:rsidRPr="004E6F26">
        <w:rPr>
          <w:rFonts w:ascii="Times New Roman" w:hAnsi="Times New Roman"/>
          <w:lang w:val="zh-CN"/>
        </w:rPr>
        <w:t>毛细管电压：正离子模式：</w:t>
      </w:r>
      <w:r w:rsidRPr="004E6F26">
        <w:rPr>
          <w:rFonts w:ascii="Times New Roman" w:hAnsi="Times New Roman"/>
          <w:lang w:val="zh-CN"/>
        </w:rPr>
        <w:t>4000V</w:t>
      </w:r>
      <w:r w:rsidR="00D72268" w:rsidRPr="004E6F26">
        <w:rPr>
          <w:rFonts w:ascii="Times New Roman" w:hAnsi="Times New Roman"/>
          <w:lang w:val="zh-CN"/>
        </w:rPr>
        <w:t>；</w:t>
      </w:r>
      <w:r w:rsidRPr="004E6F26">
        <w:rPr>
          <w:rFonts w:ascii="Times New Roman" w:hAnsi="Times New Roman"/>
          <w:lang w:val="zh-CN"/>
        </w:rPr>
        <w:t>负离子模式：</w:t>
      </w:r>
      <w:r w:rsidRPr="004E6F26">
        <w:rPr>
          <w:rFonts w:ascii="Times New Roman" w:hAnsi="Times New Roman"/>
          <w:lang w:val="zh-CN"/>
        </w:rPr>
        <w:t>3500V</w:t>
      </w:r>
      <w:r w:rsidRPr="004E6F26">
        <w:rPr>
          <w:rFonts w:ascii="Times New Roman" w:hAnsi="Times New Roman"/>
          <w:lang w:val="zh-CN"/>
        </w:rPr>
        <w:t>；</w:t>
      </w:r>
    </w:p>
    <w:p w:rsidR="00BC2796" w:rsidRPr="004E6F26" w:rsidRDefault="00BC2796" w:rsidP="003A1F28">
      <w:pPr>
        <w:numPr>
          <w:ilvl w:val="0"/>
          <w:numId w:val="4"/>
        </w:numPr>
        <w:spacing w:line="380" w:lineRule="exact"/>
        <w:rPr>
          <w:rFonts w:ascii="Times New Roman" w:hAnsi="Times New Roman"/>
          <w:lang w:val="zh-CN"/>
        </w:rPr>
      </w:pPr>
      <w:r w:rsidRPr="004E6F26">
        <w:rPr>
          <w:rFonts w:ascii="Times New Roman" w:hAnsi="Times New Roman"/>
          <w:lang w:val="zh-CN"/>
        </w:rPr>
        <w:t>离子源温度：</w:t>
      </w:r>
      <w:r w:rsidRPr="004E6F26">
        <w:rPr>
          <w:rFonts w:ascii="Times New Roman" w:hAnsi="Times New Roman"/>
          <w:lang w:val="zh-CN"/>
        </w:rPr>
        <w:t>200</w:t>
      </w:r>
      <w:r w:rsidRPr="004E6F26">
        <w:rPr>
          <w:rFonts w:ascii="宋体" w:hAnsi="宋体" w:cs="宋体" w:hint="eastAsia"/>
          <w:lang w:val="zh-CN"/>
        </w:rPr>
        <w:t>℃</w:t>
      </w:r>
      <w:r w:rsidRPr="004E6F26">
        <w:rPr>
          <w:rFonts w:ascii="Times New Roman" w:hAnsi="Times New Roman"/>
          <w:lang w:val="zh-CN"/>
        </w:rPr>
        <w:t>；</w:t>
      </w:r>
    </w:p>
    <w:p w:rsidR="00BC2796" w:rsidRPr="004E6F26" w:rsidRDefault="00BC2796" w:rsidP="003A1F28">
      <w:pPr>
        <w:numPr>
          <w:ilvl w:val="0"/>
          <w:numId w:val="4"/>
        </w:numPr>
        <w:spacing w:line="380" w:lineRule="exact"/>
        <w:rPr>
          <w:rFonts w:ascii="Times New Roman" w:hAnsi="Times New Roman"/>
          <w:lang w:val="zh-CN"/>
        </w:rPr>
      </w:pPr>
      <w:r w:rsidRPr="004E6F26">
        <w:rPr>
          <w:rFonts w:ascii="Times New Roman" w:hAnsi="Times New Roman"/>
          <w:lang w:val="zh-CN"/>
        </w:rPr>
        <w:t>干燥气流量：</w:t>
      </w:r>
      <w:r w:rsidRPr="004E6F26">
        <w:rPr>
          <w:rFonts w:ascii="Times New Roman" w:hAnsi="Times New Roman"/>
          <w:lang w:val="zh-CN"/>
        </w:rPr>
        <w:t>12L/min</w:t>
      </w:r>
      <w:r w:rsidRPr="004E6F26">
        <w:rPr>
          <w:rFonts w:ascii="Times New Roman" w:hAnsi="Times New Roman"/>
          <w:lang w:val="zh-CN"/>
        </w:rPr>
        <w:t>；</w:t>
      </w:r>
    </w:p>
    <w:p w:rsidR="00BC2796" w:rsidRPr="004E6F26" w:rsidRDefault="00BC2796" w:rsidP="003A1F28">
      <w:pPr>
        <w:numPr>
          <w:ilvl w:val="0"/>
          <w:numId w:val="4"/>
        </w:numPr>
        <w:spacing w:line="380" w:lineRule="exact"/>
        <w:rPr>
          <w:rFonts w:ascii="Times New Roman" w:hAnsi="Times New Roman"/>
          <w:lang w:val="zh-CN"/>
        </w:rPr>
      </w:pPr>
      <w:r w:rsidRPr="004E6F26">
        <w:rPr>
          <w:rFonts w:ascii="Times New Roman" w:hAnsi="Times New Roman"/>
          <w:lang w:val="zh-CN"/>
        </w:rPr>
        <w:t>雾化气压力：</w:t>
      </w:r>
      <w:r w:rsidRPr="004E6F26">
        <w:rPr>
          <w:rFonts w:ascii="Times New Roman" w:hAnsi="Times New Roman"/>
          <w:lang w:val="zh-CN"/>
        </w:rPr>
        <w:t>25psi</w:t>
      </w:r>
      <w:r w:rsidRPr="004E6F26">
        <w:rPr>
          <w:rFonts w:ascii="Times New Roman" w:hAnsi="Times New Roman"/>
          <w:lang w:val="zh-CN"/>
        </w:rPr>
        <w:t>；</w:t>
      </w:r>
    </w:p>
    <w:p w:rsidR="00BC2796" w:rsidRPr="004E6F26" w:rsidRDefault="00BC2796" w:rsidP="003A1F28">
      <w:pPr>
        <w:numPr>
          <w:ilvl w:val="0"/>
          <w:numId w:val="4"/>
        </w:numPr>
        <w:spacing w:line="380" w:lineRule="exact"/>
        <w:rPr>
          <w:rFonts w:ascii="Times New Roman" w:hAnsi="Times New Roman"/>
          <w:lang w:val="zh-CN"/>
        </w:rPr>
      </w:pPr>
      <w:r w:rsidRPr="004E6F26">
        <w:rPr>
          <w:rFonts w:ascii="Times New Roman" w:hAnsi="Times New Roman"/>
          <w:lang w:val="zh-CN"/>
        </w:rPr>
        <w:t>鞘气温度：</w:t>
      </w:r>
      <w:r w:rsidRPr="004E6F26">
        <w:rPr>
          <w:rFonts w:ascii="Times New Roman" w:hAnsi="Times New Roman"/>
          <w:lang w:val="zh-CN"/>
        </w:rPr>
        <w:t>250</w:t>
      </w:r>
      <w:r w:rsidRPr="004E6F26">
        <w:rPr>
          <w:rFonts w:ascii="宋体" w:hAnsi="宋体" w:cs="宋体" w:hint="eastAsia"/>
          <w:lang w:val="zh-CN"/>
        </w:rPr>
        <w:t>℃</w:t>
      </w:r>
      <w:r w:rsidRPr="004E6F26">
        <w:rPr>
          <w:rFonts w:ascii="Times New Roman" w:hAnsi="Times New Roman"/>
          <w:lang w:val="zh-CN"/>
        </w:rPr>
        <w:t>；鞘气（</w:t>
      </w:r>
      <w:r w:rsidRPr="004E6F26">
        <w:rPr>
          <w:rFonts w:ascii="Times New Roman" w:hAnsi="Times New Roman"/>
          <w:lang w:val="zh-CN"/>
        </w:rPr>
        <w:t>N2</w:t>
      </w:r>
      <w:r w:rsidRPr="004E6F26">
        <w:rPr>
          <w:rFonts w:ascii="Times New Roman" w:hAnsi="Times New Roman"/>
          <w:lang w:val="zh-CN"/>
        </w:rPr>
        <w:t>）流量：</w:t>
      </w:r>
      <w:r w:rsidRPr="004E6F26">
        <w:rPr>
          <w:rFonts w:ascii="Times New Roman" w:hAnsi="Times New Roman"/>
          <w:lang w:val="zh-CN"/>
        </w:rPr>
        <w:t>10L/min</w:t>
      </w:r>
      <w:r w:rsidR="00D72268" w:rsidRPr="004E6F26">
        <w:rPr>
          <w:rFonts w:ascii="Times New Roman" w:hAnsi="Times New Roman"/>
          <w:lang w:val="zh-CN"/>
        </w:rPr>
        <w:t>；</w:t>
      </w:r>
    </w:p>
    <w:p w:rsidR="00BC2796" w:rsidRPr="004E6F26" w:rsidRDefault="00BC2796" w:rsidP="003A1F28">
      <w:pPr>
        <w:numPr>
          <w:ilvl w:val="0"/>
          <w:numId w:val="4"/>
        </w:numPr>
        <w:spacing w:line="380" w:lineRule="exact"/>
        <w:rPr>
          <w:rFonts w:ascii="Times New Roman" w:hAnsi="Times New Roman"/>
          <w:lang w:val="zh-CN"/>
        </w:rPr>
      </w:pPr>
      <w:r w:rsidRPr="004E6F26">
        <w:rPr>
          <w:rFonts w:ascii="Times New Roman" w:hAnsi="Times New Roman"/>
          <w:lang w:val="zh-CN"/>
        </w:rPr>
        <w:t>喷嘴电压：正离子模式：</w:t>
      </w:r>
      <w:r w:rsidRPr="004E6F26">
        <w:rPr>
          <w:rFonts w:ascii="Times New Roman" w:hAnsi="Times New Roman"/>
          <w:lang w:val="zh-CN"/>
        </w:rPr>
        <w:t>500V</w:t>
      </w:r>
      <w:r w:rsidR="00D72268" w:rsidRPr="004E6F26">
        <w:rPr>
          <w:rFonts w:ascii="Times New Roman" w:hAnsi="Times New Roman"/>
          <w:lang w:val="zh-CN"/>
        </w:rPr>
        <w:t>；</w:t>
      </w:r>
      <w:r w:rsidRPr="004E6F26">
        <w:rPr>
          <w:rFonts w:ascii="Times New Roman" w:hAnsi="Times New Roman"/>
          <w:lang w:val="zh-CN"/>
        </w:rPr>
        <w:t>负离子模式：</w:t>
      </w:r>
      <w:r w:rsidRPr="004E6F26">
        <w:rPr>
          <w:rFonts w:ascii="Times New Roman" w:hAnsi="Times New Roman"/>
          <w:lang w:val="zh-CN"/>
        </w:rPr>
        <w:t>2000V</w:t>
      </w:r>
      <w:r w:rsidRPr="004E6F26">
        <w:rPr>
          <w:rFonts w:ascii="Times New Roman" w:hAnsi="Times New Roman"/>
          <w:lang w:val="zh-CN"/>
        </w:rPr>
        <w:t>；</w:t>
      </w:r>
    </w:p>
    <w:p w:rsidR="00BC2796" w:rsidRPr="004E6F26" w:rsidRDefault="00BC2796" w:rsidP="003A1F28">
      <w:pPr>
        <w:numPr>
          <w:ilvl w:val="0"/>
          <w:numId w:val="4"/>
        </w:numPr>
        <w:spacing w:line="380" w:lineRule="exact"/>
        <w:rPr>
          <w:rFonts w:ascii="Times New Roman" w:hAnsi="Times New Roman"/>
          <w:szCs w:val="24"/>
        </w:rPr>
      </w:pPr>
      <w:r w:rsidRPr="004E6F26">
        <w:rPr>
          <w:rFonts w:ascii="Times New Roman" w:hAnsi="Times New Roman"/>
          <w:lang w:val="zh-CN"/>
        </w:rPr>
        <w:t>其他质谱参数见表</w:t>
      </w:r>
      <w:r w:rsidRPr="004E6F26">
        <w:rPr>
          <w:rFonts w:ascii="Times New Roman" w:hAnsi="Times New Roman"/>
          <w:lang w:val="zh-CN"/>
        </w:rPr>
        <w:t>B.1</w:t>
      </w:r>
    </w:p>
    <w:p w:rsidR="00BC2796" w:rsidRPr="004E6F26" w:rsidRDefault="00BC2796" w:rsidP="003A1F28">
      <w:pPr>
        <w:spacing w:line="380" w:lineRule="exact"/>
        <w:jc w:val="center"/>
        <w:rPr>
          <w:rFonts w:ascii="Times New Roman" w:eastAsia="黑体" w:hAnsi="Times New Roman"/>
          <w:b/>
          <w:szCs w:val="24"/>
        </w:rPr>
      </w:pPr>
      <w:r w:rsidRPr="004E6F26">
        <w:rPr>
          <w:rFonts w:ascii="Times New Roman" w:eastAsia="黑体" w:hAnsi="Times New Roman"/>
          <w:b/>
          <w:szCs w:val="24"/>
        </w:rPr>
        <w:t>表</w:t>
      </w:r>
      <w:r w:rsidRPr="004E6F26">
        <w:rPr>
          <w:rFonts w:ascii="Times New Roman" w:eastAsia="黑体" w:hAnsi="Times New Roman"/>
          <w:b/>
          <w:szCs w:val="24"/>
        </w:rPr>
        <w:t>B.1</w:t>
      </w:r>
      <w:r w:rsidRPr="004E6F26">
        <w:rPr>
          <w:rFonts w:ascii="Times New Roman" w:eastAsia="黑体" w:hAnsi="Times New Roman"/>
          <w:b/>
          <w:szCs w:val="24"/>
        </w:rPr>
        <w:t>化合物定性、定量离子和质谱分析参数</w:t>
      </w:r>
    </w:p>
    <w:tbl>
      <w:tblPr>
        <w:tblW w:w="0" w:type="auto"/>
        <w:jc w:val="center"/>
        <w:tblInd w:w="0" w:type="dxa"/>
        <w:tblLayout w:type="fixed"/>
        <w:tblLook w:val="0000" w:firstRow="0" w:lastRow="0" w:firstColumn="0" w:lastColumn="0" w:noHBand="0" w:noVBand="0"/>
      </w:tblPr>
      <w:tblGrid>
        <w:gridCol w:w="743"/>
        <w:gridCol w:w="1276"/>
        <w:gridCol w:w="1134"/>
        <w:gridCol w:w="1275"/>
        <w:gridCol w:w="851"/>
        <w:gridCol w:w="1417"/>
        <w:gridCol w:w="1690"/>
      </w:tblGrid>
      <w:tr w:rsidR="00506B2B" w:rsidRPr="004E6F26" w:rsidTr="0072387D">
        <w:trPr>
          <w:trHeight w:hRule="exact" w:val="369"/>
          <w:jc w:val="center"/>
        </w:trPr>
        <w:tc>
          <w:tcPr>
            <w:tcW w:w="743" w:type="dxa"/>
            <w:tcBorders>
              <w:top w:val="single" w:sz="4" w:space="0" w:color="auto"/>
              <w:left w:val="single" w:sz="4" w:space="0" w:color="auto"/>
              <w:bottom w:val="single" w:sz="4" w:space="0" w:color="auto"/>
              <w:right w:val="single" w:sz="4" w:space="0" w:color="auto"/>
            </w:tcBorders>
            <w:vAlign w:val="center"/>
          </w:tcPr>
          <w:p w:rsidR="00BC2796" w:rsidRPr="004E6F26" w:rsidRDefault="00BC2796" w:rsidP="00D7226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编号</w:t>
            </w:r>
          </w:p>
        </w:tc>
        <w:tc>
          <w:tcPr>
            <w:tcW w:w="1276" w:type="dxa"/>
            <w:tcBorders>
              <w:top w:val="single" w:sz="4" w:space="0" w:color="auto"/>
              <w:left w:val="nil"/>
              <w:bottom w:val="single" w:sz="4" w:space="0" w:color="auto"/>
              <w:right w:val="single" w:sz="4" w:space="0" w:color="auto"/>
            </w:tcBorders>
            <w:vAlign w:val="center"/>
          </w:tcPr>
          <w:p w:rsidR="00BC2796" w:rsidRPr="004E6F26" w:rsidRDefault="00BC2796" w:rsidP="00D7226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中文名</w:t>
            </w:r>
          </w:p>
        </w:tc>
        <w:tc>
          <w:tcPr>
            <w:tcW w:w="1134" w:type="dxa"/>
            <w:tcBorders>
              <w:top w:val="single" w:sz="4" w:space="0" w:color="auto"/>
              <w:left w:val="nil"/>
              <w:bottom w:val="single" w:sz="4" w:space="0" w:color="auto"/>
              <w:right w:val="single" w:sz="4" w:space="0" w:color="auto"/>
            </w:tcBorders>
            <w:vAlign w:val="center"/>
          </w:tcPr>
          <w:p w:rsidR="00BC2796" w:rsidRPr="004E6F26" w:rsidRDefault="00BC2796" w:rsidP="00D7226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电离方式</w:t>
            </w:r>
          </w:p>
        </w:tc>
        <w:tc>
          <w:tcPr>
            <w:tcW w:w="1275" w:type="dxa"/>
            <w:tcBorders>
              <w:top w:val="single" w:sz="4" w:space="0" w:color="auto"/>
              <w:left w:val="nil"/>
              <w:bottom w:val="single" w:sz="4" w:space="0" w:color="auto"/>
              <w:right w:val="single" w:sz="4" w:space="0" w:color="auto"/>
            </w:tcBorders>
            <w:vAlign w:val="center"/>
          </w:tcPr>
          <w:p w:rsidR="00BC2796" w:rsidRPr="004E6F26" w:rsidRDefault="00BC2796" w:rsidP="00D7226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母离子</w:t>
            </w:r>
          </w:p>
        </w:tc>
        <w:tc>
          <w:tcPr>
            <w:tcW w:w="851" w:type="dxa"/>
            <w:tcBorders>
              <w:top w:val="single" w:sz="4" w:space="0" w:color="auto"/>
              <w:left w:val="nil"/>
              <w:bottom w:val="single" w:sz="4" w:space="0" w:color="auto"/>
              <w:right w:val="single" w:sz="4" w:space="0" w:color="auto"/>
            </w:tcBorders>
            <w:vAlign w:val="center"/>
          </w:tcPr>
          <w:p w:rsidR="00BC2796" w:rsidRPr="004E6F26" w:rsidRDefault="00BC2796" w:rsidP="00D7226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子离子</w:t>
            </w:r>
          </w:p>
        </w:tc>
        <w:tc>
          <w:tcPr>
            <w:tcW w:w="1417" w:type="dxa"/>
            <w:tcBorders>
              <w:top w:val="single" w:sz="4" w:space="0" w:color="auto"/>
              <w:left w:val="nil"/>
              <w:bottom w:val="single" w:sz="4" w:space="0" w:color="auto"/>
              <w:right w:val="single" w:sz="4" w:space="0" w:color="auto"/>
            </w:tcBorders>
            <w:vAlign w:val="center"/>
          </w:tcPr>
          <w:p w:rsidR="00BC2796" w:rsidRPr="004E6F26" w:rsidRDefault="00BC2796" w:rsidP="00D72268">
            <w:pPr>
              <w:widowControl/>
              <w:spacing w:line="380" w:lineRule="exact"/>
              <w:jc w:val="center"/>
              <w:rPr>
                <w:rFonts w:ascii="Times New Roman" w:hAnsi="Times New Roman"/>
                <w:kern w:val="0"/>
                <w:szCs w:val="21"/>
              </w:rPr>
            </w:pPr>
            <w:r w:rsidRPr="004E6F26">
              <w:rPr>
                <w:rFonts w:ascii="Times New Roman" w:hAnsi="Times New Roman"/>
                <w:kern w:val="0"/>
                <w:szCs w:val="21"/>
              </w:rPr>
              <w:t>碰撞能量</w:t>
            </w:r>
            <w:r w:rsidRPr="004E6F26">
              <w:rPr>
                <w:rFonts w:ascii="Times New Roman" w:hAnsi="Times New Roman"/>
                <w:kern w:val="0"/>
                <w:szCs w:val="21"/>
              </w:rPr>
              <w:t>(V)</w:t>
            </w:r>
          </w:p>
        </w:tc>
        <w:tc>
          <w:tcPr>
            <w:tcW w:w="1690" w:type="dxa"/>
            <w:tcBorders>
              <w:top w:val="single" w:sz="4" w:space="0" w:color="auto"/>
              <w:left w:val="nil"/>
              <w:bottom w:val="single" w:sz="4" w:space="0" w:color="auto"/>
              <w:right w:val="single" w:sz="4" w:space="0" w:color="auto"/>
            </w:tcBorders>
            <w:vAlign w:val="center"/>
          </w:tcPr>
          <w:p w:rsidR="00BC2796" w:rsidRPr="004E6F26" w:rsidRDefault="00BC2796" w:rsidP="00D7226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保留时间（</w:t>
            </w:r>
            <w:r w:rsidRPr="004E6F26">
              <w:rPr>
                <w:rFonts w:ascii="Times New Roman" w:hAnsi="Times New Roman"/>
                <w:color w:val="000000"/>
                <w:kern w:val="0"/>
                <w:szCs w:val="21"/>
              </w:rPr>
              <w:t>min</w:t>
            </w:r>
            <w:r w:rsidRPr="004E6F26">
              <w:rPr>
                <w:rFonts w:ascii="Times New Roman" w:hAnsi="Times New Roman"/>
                <w:color w:val="000000"/>
                <w:kern w:val="0"/>
                <w:szCs w:val="21"/>
              </w:rPr>
              <w:t>）</w:t>
            </w:r>
          </w:p>
        </w:tc>
      </w:tr>
      <w:tr w:rsidR="00506B2B" w:rsidRPr="004E6F26" w:rsidTr="0072387D">
        <w:trPr>
          <w:trHeight w:hRule="exact" w:val="369"/>
          <w:jc w:val="center"/>
        </w:trPr>
        <w:tc>
          <w:tcPr>
            <w:tcW w:w="743"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w:t>
            </w:r>
          </w:p>
        </w:tc>
        <w:tc>
          <w:tcPr>
            <w:tcW w:w="1276"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苯乙双胍</w:t>
            </w:r>
            <w:r w:rsidRPr="004E6F26">
              <w:rPr>
                <w:rFonts w:ascii="Times New Roman" w:hAnsi="Times New Roman"/>
                <w:color w:val="000000"/>
                <w:kern w:val="0"/>
                <w:szCs w:val="21"/>
              </w:rPr>
              <w:t xml:space="preserve">  </w:t>
            </w:r>
          </w:p>
        </w:tc>
        <w:tc>
          <w:tcPr>
            <w:tcW w:w="1134"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ESI+</w:t>
            </w:r>
          </w:p>
        </w:tc>
        <w:tc>
          <w:tcPr>
            <w:tcW w:w="1275"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206.1</w:t>
            </w: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60.0*</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21</w:t>
            </w:r>
          </w:p>
        </w:tc>
        <w:tc>
          <w:tcPr>
            <w:tcW w:w="1690"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2.487</w:t>
            </w:r>
          </w:p>
        </w:tc>
      </w:tr>
      <w:tr w:rsidR="00506B2B" w:rsidRPr="004E6F26" w:rsidTr="0072387D">
        <w:trPr>
          <w:trHeight w:hRule="exact" w:val="369"/>
          <w:jc w:val="center"/>
        </w:trPr>
        <w:tc>
          <w:tcPr>
            <w:tcW w:w="743"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6"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5"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104.9</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29</w:t>
            </w:r>
          </w:p>
        </w:tc>
        <w:tc>
          <w:tcPr>
            <w:tcW w:w="1690"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r>
      <w:tr w:rsidR="00506B2B" w:rsidRPr="004E6F26" w:rsidTr="0072387D">
        <w:trPr>
          <w:trHeight w:hRule="exact" w:val="369"/>
          <w:jc w:val="center"/>
        </w:trPr>
        <w:tc>
          <w:tcPr>
            <w:tcW w:w="743"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w:t>
            </w:r>
          </w:p>
        </w:tc>
        <w:tc>
          <w:tcPr>
            <w:tcW w:w="1276"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丁二胍</w:t>
            </w:r>
          </w:p>
        </w:tc>
        <w:tc>
          <w:tcPr>
            <w:tcW w:w="1134"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ESI+</w:t>
            </w:r>
          </w:p>
        </w:tc>
        <w:tc>
          <w:tcPr>
            <w:tcW w:w="1275"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158.1</w:t>
            </w: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60.0*</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13</w:t>
            </w:r>
          </w:p>
        </w:tc>
        <w:tc>
          <w:tcPr>
            <w:tcW w:w="1690"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2.593</w:t>
            </w:r>
          </w:p>
        </w:tc>
      </w:tr>
      <w:tr w:rsidR="00506B2B" w:rsidRPr="004E6F26" w:rsidTr="0072387D">
        <w:trPr>
          <w:trHeight w:hRule="exact" w:val="369"/>
          <w:jc w:val="center"/>
        </w:trPr>
        <w:tc>
          <w:tcPr>
            <w:tcW w:w="743"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6"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5"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116</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17</w:t>
            </w:r>
          </w:p>
        </w:tc>
        <w:tc>
          <w:tcPr>
            <w:tcW w:w="1690"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r>
      <w:tr w:rsidR="00506B2B" w:rsidRPr="004E6F26" w:rsidTr="0072387D">
        <w:trPr>
          <w:trHeight w:hRule="exact" w:val="369"/>
          <w:jc w:val="center"/>
        </w:trPr>
        <w:tc>
          <w:tcPr>
            <w:tcW w:w="743"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w:t>
            </w:r>
          </w:p>
        </w:tc>
        <w:tc>
          <w:tcPr>
            <w:tcW w:w="1276"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二甲双胍</w:t>
            </w:r>
            <w:r w:rsidRPr="004E6F26">
              <w:rPr>
                <w:rFonts w:ascii="Times New Roman" w:hAnsi="Times New Roman"/>
                <w:color w:val="000000"/>
                <w:kern w:val="0"/>
                <w:szCs w:val="21"/>
              </w:rPr>
              <w:t xml:space="preserve">  </w:t>
            </w:r>
          </w:p>
        </w:tc>
        <w:tc>
          <w:tcPr>
            <w:tcW w:w="1134"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ESI+</w:t>
            </w:r>
          </w:p>
        </w:tc>
        <w:tc>
          <w:tcPr>
            <w:tcW w:w="1275"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130.1</w:t>
            </w: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60.1*</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13</w:t>
            </w:r>
          </w:p>
        </w:tc>
        <w:tc>
          <w:tcPr>
            <w:tcW w:w="1690"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3.164</w:t>
            </w:r>
          </w:p>
        </w:tc>
      </w:tr>
      <w:tr w:rsidR="00506B2B" w:rsidRPr="004E6F26" w:rsidTr="0072387D">
        <w:trPr>
          <w:trHeight w:hRule="exact" w:val="369"/>
          <w:jc w:val="center"/>
        </w:trPr>
        <w:tc>
          <w:tcPr>
            <w:tcW w:w="743"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6"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5"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71</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25</w:t>
            </w:r>
          </w:p>
        </w:tc>
        <w:tc>
          <w:tcPr>
            <w:tcW w:w="1690"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r>
      <w:tr w:rsidR="00506B2B" w:rsidRPr="004E6F26" w:rsidTr="0072387D">
        <w:trPr>
          <w:trHeight w:hRule="exact" w:val="369"/>
          <w:jc w:val="center"/>
        </w:trPr>
        <w:tc>
          <w:tcPr>
            <w:tcW w:w="743"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4</w:t>
            </w:r>
          </w:p>
        </w:tc>
        <w:tc>
          <w:tcPr>
            <w:tcW w:w="1276"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伏格列波糖</w:t>
            </w:r>
          </w:p>
        </w:tc>
        <w:tc>
          <w:tcPr>
            <w:tcW w:w="1134"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ESI+</w:t>
            </w:r>
          </w:p>
        </w:tc>
        <w:tc>
          <w:tcPr>
            <w:tcW w:w="1275"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268.1</w:t>
            </w: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91.9*</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25</w:t>
            </w:r>
          </w:p>
        </w:tc>
        <w:tc>
          <w:tcPr>
            <w:tcW w:w="1690"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6.631</w:t>
            </w:r>
          </w:p>
        </w:tc>
      </w:tr>
      <w:tr w:rsidR="00506B2B" w:rsidRPr="004E6F26" w:rsidTr="0072387D">
        <w:trPr>
          <w:trHeight w:hRule="exact" w:val="369"/>
          <w:jc w:val="center"/>
        </w:trPr>
        <w:tc>
          <w:tcPr>
            <w:tcW w:w="743"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6"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5"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74.1</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29</w:t>
            </w:r>
          </w:p>
        </w:tc>
        <w:tc>
          <w:tcPr>
            <w:tcW w:w="1690"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r>
      <w:tr w:rsidR="00506B2B" w:rsidRPr="004E6F26" w:rsidTr="0072387D">
        <w:trPr>
          <w:trHeight w:hRule="exact" w:val="369"/>
          <w:jc w:val="center"/>
        </w:trPr>
        <w:tc>
          <w:tcPr>
            <w:tcW w:w="743"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5</w:t>
            </w:r>
          </w:p>
        </w:tc>
        <w:tc>
          <w:tcPr>
            <w:tcW w:w="1276"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阿卡波糖</w:t>
            </w:r>
          </w:p>
        </w:tc>
        <w:tc>
          <w:tcPr>
            <w:tcW w:w="1134"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ESI+</w:t>
            </w:r>
          </w:p>
        </w:tc>
        <w:tc>
          <w:tcPr>
            <w:tcW w:w="1275"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646.3</w:t>
            </w: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304.1*</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41</w:t>
            </w:r>
          </w:p>
        </w:tc>
        <w:tc>
          <w:tcPr>
            <w:tcW w:w="1690"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7.743</w:t>
            </w:r>
          </w:p>
        </w:tc>
      </w:tr>
      <w:tr w:rsidR="00506B2B" w:rsidRPr="004E6F26" w:rsidTr="0072387D">
        <w:trPr>
          <w:trHeight w:hRule="exact" w:val="369"/>
          <w:jc w:val="center"/>
        </w:trPr>
        <w:tc>
          <w:tcPr>
            <w:tcW w:w="743"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6"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5"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145.8</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25</w:t>
            </w:r>
          </w:p>
        </w:tc>
        <w:tc>
          <w:tcPr>
            <w:tcW w:w="1690"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r>
      <w:tr w:rsidR="00506B2B" w:rsidRPr="004E6F26" w:rsidTr="0072387D">
        <w:trPr>
          <w:trHeight w:hRule="exact" w:val="369"/>
          <w:jc w:val="center"/>
        </w:trPr>
        <w:tc>
          <w:tcPr>
            <w:tcW w:w="743"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6</w:t>
            </w:r>
          </w:p>
        </w:tc>
        <w:tc>
          <w:tcPr>
            <w:tcW w:w="1276"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维达列汀</w:t>
            </w:r>
          </w:p>
        </w:tc>
        <w:tc>
          <w:tcPr>
            <w:tcW w:w="1134"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ESI+</w:t>
            </w:r>
          </w:p>
        </w:tc>
        <w:tc>
          <w:tcPr>
            <w:tcW w:w="1275"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304.2</w:t>
            </w: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154.0*</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13</w:t>
            </w:r>
          </w:p>
        </w:tc>
        <w:tc>
          <w:tcPr>
            <w:tcW w:w="1690"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4.644</w:t>
            </w:r>
          </w:p>
        </w:tc>
      </w:tr>
      <w:tr w:rsidR="00506B2B" w:rsidRPr="004E6F26" w:rsidTr="0072387D">
        <w:trPr>
          <w:trHeight w:hRule="exact" w:val="369"/>
          <w:jc w:val="center"/>
        </w:trPr>
        <w:tc>
          <w:tcPr>
            <w:tcW w:w="743"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6"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5"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97.1</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37</w:t>
            </w:r>
          </w:p>
        </w:tc>
        <w:tc>
          <w:tcPr>
            <w:tcW w:w="1690"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r>
      <w:tr w:rsidR="00506B2B" w:rsidRPr="004E6F26" w:rsidTr="0072387D">
        <w:trPr>
          <w:trHeight w:hRule="exact" w:val="369"/>
          <w:jc w:val="center"/>
        </w:trPr>
        <w:tc>
          <w:tcPr>
            <w:tcW w:w="743"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7</w:t>
            </w:r>
          </w:p>
        </w:tc>
        <w:tc>
          <w:tcPr>
            <w:tcW w:w="1276"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罗格列酮</w:t>
            </w:r>
          </w:p>
        </w:tc>
        <w:tc>
          <w:tcPr>
            <w:tcW w:w="1134"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ESI+</w:t>
            </w:r>
          </w:p>
        </w:tc>
        <w:tc>
          <w:tcPr>
            <w:tcW w:w="1275"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358.1</w:t>
            </w: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134.9*</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29</w:t>
            </w:r>
          </w:p>
        </w:tc>
        <w:tc>
          <w:tcPr>
            <w:tcW w:w="1690"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9.949</w:t>
            </w:r>
          </w:p>
        </w:tc>
      </w:tr>
      <w:tr w:rsidR="00506B2B" w:rsidRPr="004E6F26" w:rsidTr="0072387D">
        <w:trPr>
          <w:trHeight w:hRule="exact" w:val="369"/>
          <w:jc w:val="center"/>
        </w:trPr>
        <w:tc>
          <w:tcPr>
            <w:tcW w:w="743"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6"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5"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119</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57</w:t>
            </w:r>
          </w:p>
        </w:tc>
        <w:tc>
          <w:tcPr>
            <w:tcW w:w="1690"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r>
      <w:tr w:rsidR="00506B2B" w:rsidRPr="004E6F26" w:rsidTr="0072387D">
        <w:trPr>
          <w:trHeight w:hRule="exact" w:val="369"/>
          <w:jc w:val="center"/>
        </w:trPr>
        <w:tc>
          <w:tcPr>
            <w:tcW w:w="743"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8</w:t>
            </w:r>
          </w:p>
        </w:tc>
        <w:tc>
          <w:tcPr>
            <w:tcW w:w="1276"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西他列汀</w:t>
            </w:r>
          </w:p>
        </w:tc>
        <w:tc>
          <w:tcPr>
            <w:tcW w:w="1134"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ESI+</w:t>
            </w:r>
          </w:p>
        </w:tc>
        <w:tc>
          <w:tcPr>
            <w:tcW w:w="1275"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408.1</w:t>
            </w: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235.0*</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17</w:t>
            </w:r>
          </w:p>
        </w:tc>
        <w:tc>
          <w:tcPr>
            <w:tcW w:w="1690"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10.093</w:t>
            </w:r>
          </w:p>
        </w:tc>
      </w:tr>
      <w:tr w:rsidR="00506B2B" w:rsidRPr="004E6F26" w:rsidTr="0072387D">
        <w:trPr>
          <w:trHeight w:hRule="exact" w:val="369"/>
          <w:jc w:val="center"/>
        </w:trPr>
        <w:tc>
          <w:tcPr>
            <w:tcW w:w="743"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6"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5"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193</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29</w:t>
            </w:r>
          </w:p>
        </w:tc>
        <w:tc>
          <w:tcPr>
            <w:tcW w:w="1690"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r>
      <w:tr w:rsidR="00506B2B" w:rsidRPr="004E6F26" w:rsidTr="0072387D">
        <w:trPr>
          <w:trHeight w:hRule="exact" w:val="369"/>
          <w:jc w:val="center"/>
        </w:trPr>
        <w:tc>
          <w:tcPr>
            <w:tcW w:w="743"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9</w:t>
            </w:r>
          </w:p>
        </w:tc>
        <w:tc>
          <w:tcPr>
            <w:tcW w:w="1276"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吡格列酮</w:t>
            </w:r>
          </w:p>
        </w:tc>
        <w:tc>
          <w:tcPr>
            <w:tcW w:w="1134"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ESI+</w:t>
            </w:r>
          </w:p>
        </w:tc>
        <w:tc>
          <w:tcPr>
            <w:tcW w:w="1275"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357.1</w:t>
            </w: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134.0*</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37</w:t>
            </w:r>
          </w:p>
        </w:tc>
        <w:tc>
          <w:tcPr>
            <w:tcW w:w="1690"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10.644</w:t>
            </w:r>
          </w:p>
        </w:tc>
      </w:tr>
      <w:tr w:rsidR="00506B2B" w:rsidRPr="004E6F26" w:rsidTr="0072387D">
        <w:trPr>
          <w:trHeight w:hRule="exact" w:val="369"/>
          <w:jc w:val="center"/>
        </w:trPr>
        <w:tc>
          <w:tcPr>
            <w:tcW w:w="743"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6"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5"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118.9</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57</w:t>
            </w:r>
          </w:p>
        </w:tc>
        <w:tc>
          <w:tcPr>
            <w:tcW w:w="1690"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r>
      <w:tr w:rsidR="00506B2B" w:rsidRPr="004E6F26" w:rsidTr="0072387D">
        <w:trPr>
          <w:trHeight w:hRule="exact" w:val="369"/>
          <w:jc w:val="center"/>
        </w:trPr>
        <w:tc>
          <w:tcPr>
            <w:tcW w:w="743"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10</w:t>
            </w:r>
          </w:p>
        </w:tc>
        <w:tc>
          <w:tcPr>
            <w:tcW w:w="1276"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氯磺丙脲</w:t>
            </w:r>
          </w:p>
        </w:tc>
        <w:tc>
          <w:tcPr>
            <w:tcW w:w="1134"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ESI+</w:t>
            </w:r>
          </w:p>
        </w:tc>
        <w:tc>
          <w:tcPr>
            <w:tcW w:w="1275"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277</w:t>
            </w: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110.9*</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37</w:t>
            </w:r>
          </w:p>
        </w:tc>
        <w:tc>
          <w:tcPr>
            <w:tcW w:w="1690"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12.651</w:t>
            </w:r>
          </w:p>
        </w:tc>
      </w:tr>
      <w:tr w:rsidR="00506B2B" w:rsidRPr="004E6F26" w:rsidTr="0072387D">
        <w:trPr>
          <w:trHeight w:hRule="exact" w:val="369"/>
          <w:jc w:val="center"/>
        </w:trPr>
        <w:tc>
          <w:tcPr>
            <w:tcW w:w="743"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6"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5"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174.9</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21</w:t>
            </w:r>
          </w:p>
        </w:tc>
        <w:tc>
          <w:tcPr>
            <w:tcW w:w="1690"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r>
      <w:tr w:rsidR="00506B2B" w:rsidRPr="004E6F26" w:rsidTr="0072387D">
        <w:trPr>
          <w:trHeight w:hRule="exact" w:val="369"/>
          <w:jc w:val="center"/>
        </w:trPr>
        <w:tc>
          <w:tcPr>
            <w:tcW w:w="743"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11</w:t>
            </w:r>
          </w:p>
        </w:tc>
        <w:tc>
          <w:tcPr>
            <w:tcW w:w="1276"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达格列净</w:t>
            </w:r>
          </w:p>
        </w:tc>
        <w:tc>
          <w:tcPr>
            <w:tcW w:w="1134"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ESI+</w:t>
            </w:r>
          </w:p>
        </w:tc>
        <w:tc>
          <w:tcPr>
            <w:tcW w:w="1275"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426.2</w:t>
            </w:r>
            <w:r w:rsidRPr="004E6F26">
              <w:rPr>
                <w:rFonts w:ascii="Times New Roman" w:hAnsi="Times New Roman"/>
                <w:color w:val="000000"/>
                <w:kern w:val="0"/>
                <w:szCs w:val="21"/>
              </w:rPr>
              <w:t>（</w:t>
            </w:r>
            <w:r w:rsidRPr="004E6F26">
              <w:rPr>
                <w:rFonts w:ascii="Times New Roman" w:hAnsi="Times New Roman"/>
                <w:color w:val="000000"/>
                <w:kern w:val="0"/>
                <w:szCs w:val="21"/>
              </w:rPr>
              <w:t>+NH</w:t>
            </w:r>
            <w:r w:rsidRPr="004E6F26">
              <w:rPr>
                <w:rFonts w:ascii="Times New Roman" w:hAnsi="Times New Roman"/>
                <w:color w:val="000000"/>
                <w:kern w:val="0"/>
                <w:szCs w:val="21"/>
                <w:vertAlign w:val="subscript"/>
              </w:rPr>
              <w:t>4</w:t>
            </w:r>
            <w:r w:rsidRPr="004E6F26">
              <w:rPr>
                <w:rFonts w:ascii="Times New Roman" w:hAnsi="Times New Roman"/>
                <w:color w:val="000000"/>
                <w:kern w:val="0"/>
                <w:szCs w:val="21"/>
              </w:rPr>
              <w:t>）</w:t>
            </w: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135.0*</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21</w:t>
            </w:r>
          </w:p>
        </w:tc>
        <w:tc>
          <w:tcPr>
            <w:tcW w:w="1690"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12.954</w:t>
            </w:r>
          </w:p>
        </w:tc>
      </w:tr>
      <w:tr w:rsidR="00506B2B" w:rsidRPr="004E6F26" w:rsidTr="0072387D">
        <w:trPr>
          <w:trHeight w:hRule="exact" w:val="369"/>
          <w:jc w:val="center"/>
        </w:trPr>
        <w:tc>
          <w:tcPr>
            <w:tcW w:w="743"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6"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5"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166.8</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29</w:t>
            </w:r>
          </w:p>
        </w:tc>
        <w:tc>
          <w:tcPr>
            <w:tcW w:w="1690"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r>
      <w:tr w:rsidR="00506B2B" w:rsidRPr="004E6F26" w:rsidTr="0072387D">
        <w:trPr>
          <w:trHeight w:hRule="exact" w:val="369"/>
          <w:jc w:val="center"/>
        </w:trPr>
        <w:tc>
          <w:tcPr>
            <w:tcW w:w="743"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lastRenderedPageBreak/>
              <w:t>12</w:t>
            </w:r>
          </w:p>
        </w:tc>
        <w:tc>
          <w:tcPr>
            <w:tcW w:w="1276"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格列吡嗪</w:t>
            </w:r>
            <w:r w:rsidRPr="004E6F26">
              <w:rPr>
                <w:rFonts w:ascii="Times New Roman" w:hAnsi="Times New Roman"/>
                <w:color w:val="000000"/>
                <w:kern w:val="0"/>
                <w:szCs w:val="21"/>
              </w:rPr>
              <w:t xml:space="preserve">  </w:t>
            </w:r>
          </w:p>
        </w:tc>
        <w:tc>
          <w:tcPr>
            <w:tcW w:w="1134"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ESI+</w:t>
            </w:r>
          </w:p>
        </w:tc>
        <w:tc>
          <w:tcPr>
            <w:tcW w:w="1275"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446.2</w:t>
            </w: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102.8*</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53</w:t>
            </w:r>
          </w:p>
        </w:tc>
        <w:tc>
          <w:tcPr>
            <w:tcW w:w="1690"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13.183</w:t>
            </w:r>
          </w:p>
        </w:tc>
      </w:tr>
      <w:tr w:rsidR="00506B2B" w:rsidRPr="004E6F26" w:rsidTr="0072387D">
        <w:trPr>
          <w:trHeight w:hRule="exact" w:val="369"/>
          <w:jc w:val="center"/>
        </w:trPr>
        <w:tc>
          <w:tcPr>
            <w:tcW w:w="743"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6"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5"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166.9</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29</w:t>
            </w:r>
          </w:p>
        </w:tc>
        <w:tc>
          <w:tcPr>
            <w:tcW w:w="1690"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r>
      <w:tr w:rsidR="00506B2B" w:rsidRPr="004E6F26" w:rsidTr="0072387D">
        <w:trPr>
          <w:trHeight w:hRule="exact" w:val="369"/>
          <w:jc w:val="center"/>
        </w:trPr>
        <w:tc>
          <w:tcPr>
            <w:tcW w:w="743"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13</w:t>
            </w:r>
          </w:p>
        </w:tc>
        <w:tc>
          <w:tcPr>
            <w:tcW w:w="1276"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甲苯磺丁脲</w:t>
            </w:r>
          </w:p>
        </w:tc>
        <w:tc>
          <w:tcPr>
            <w:tcW w:w="1134"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ESI+</w:t>
            </w:r>
          </w:p>
        </w:tc>
        <w:tc>
          <w:tcPr>
            <w:tcW w:w="1275"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271.1</w:t>
            </w: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90.9*</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33</w:t>
            </w:r>
          </w:p>
        </w:tc>
        <w:tc>
          <w:tcPr>
            <w:tcW w:w="1690"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13.254</w:t>
            </w:r>
          </w:p>
        </w:tc>
      </w:tr>
      <w:tr w:rsidR="00506B2B" w:rsidRPr="004E6F26" w:rsidTr="0072387D">
        <w:trPr>
          <w:trHeight w:hRule="exact" w:val="369"/>
          <w:jc w:val="center"/>
        </w:trPr>
        <w:tc>
          <w:tcPr>
            <w:tcW w:w="743"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6"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5"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73.9</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13</w:t>
            </w:r>
          </w:p>
        </w:tc>
        <w:tc>
          <w:tcPr>
            <w:tcW w:w="1690"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r>
      <w:tr w:rsidR="00506B2B" w:rsidRPr="004E6F26" w:rsidTr="0072387D">
        <w:trPr>
          <w:trHeight w:hRule="exact" w:val="369"/>
          <w:jc w:val="center"/>
        </w:trPr>
        <w:tc>
          <w:tcPr>
            <w:tcW w:w="743"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14</w:t>
            </w:r>
          </w:p>
        </w:tc>
        <w:tc>
          <w:tcPr>
            <w:tcW w:w="1276"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醋磺己脲</w:t>
            </w:r>
          </w:p>
        </w:tc>
        <w:tc>
          <w:tcPr>
            <w:tcW w:w="1134"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ESI+</w:t>
            </w:r>
          </w:p>
        </w:tc>
        <w:tc>
          <w:tcPr>
            <w:tcW w:w="1275"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325.1</w:t>
            </w: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118.8*</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33</w:t>
            </w:r>
          </w:p>
        </w:tc>
        <w:tc>
          <w:tcPr>
            <w:tcW w:w="1690"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13.258</w:t>
            </w:r>
          </w:p>
        </w:tc>
      </w:tr>
      <w:tr w:rsidR="00506B2B" w:rsidRPr="004E6F26" w:rsidTr="0072387D">
        <w:trPr>
          <w:trHeight w:hRule="exact" w:val="369"/>
          <w:jc w:val="center"/>
        </w:trPr>
        <w:tc>
          <w:tcPr>
            <w:tcW w:w="743"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6"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5"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242.9</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9</w:t>
            </w:r>
          </w:p>
        </w:tc>
        <w:tc>
          <w:tcPr>
            <w:tcW w:w="1690"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r>
      <w:tr w:rsidR="00506B2B" w:rsidRPr="004E6F26" w:rsidTr="0072387D">
        <w:trPr>
          <w:trHeight w:hRule="exact" w:val="369"/>
          <w:jc w:val="center"/>
        </w:trPr>
        <w:tc>
          <w:tcPr>
            <w:tcW w:w="743"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15</w:t>
            </w:r>
          </w:p>
        </w:tc>
        <w:tc>
          <w:tcPr>
            <w:tcW w:w="1276"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妥拉磺脲</w:t>
            </w:r>
          </w:p>
        </w:tc>
        <w:tc>
          <w:tcPr>
            <w:tcW w:w="1134"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ESI+</w:t>
            </w:r>
          </w:p>
        </w:tc>
        <w:tc>
          <w:tcPr>
            <w:tcW w:w="1275"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312.1</w:t>
            </w: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114.9*</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17</w:t>
            </w:r>
          </w:p>
        </w:tc>
        <w:tc>
          <w:tcPr>
            <w:tcW w:w="1690"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13.492</w:t>
            </w:r>
          </w:p>
        </w:tc>
      </w:tr>
      <w:tr w:rsidR="00506B2B" w:rsidRPr="004E6F26" w:rsidTr="0072387D">
        <w:trPr>
          <w:trHeight w:hRule="exact" w:val="369"/>
          <w:jc w:val="center"/>
        </w:trPr>
        <w:tc>
          <w:tcPr>
            <w:tcW w:w="743"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6"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5"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91</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37</w:t>
            </w:r>
          </w:p>
        </w:tc>
        <w:tc>
          <w:tcPr>
            <w:tcW w:w="1690"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r>
      <w:tr w:rsidR="00506B2B" w:rsidRPr="004E6F26" w:rsidTr="0072387D">
        <w:trPr>
          <w:trHeight w:hRule="exact" w:val="369"/>
          <w:jc w:val="center"/>
        </w:trPr>
        <w:tc>
          <w:tcPr>
            <w:tcW w:w="743"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16</w:t>
            </w:r>
          </w:p>
        </w:tc>
        <w:tc>
          <w:tcPr>
            <w:tcW w:w="1276"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瑞格列奈</w:t>
            </w:r>
          </w:p>
        </w:tc>
        <w:tc>
          <w:tcPr>
            <w:tcW w:w="1134"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ESI+</w:t>
            </w:r>
          </w:p>
        </w:tc>
        <w:tc>
          <w:tcPr>
            <w:tcW w:w="1275"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453.3</w:t>
            </w: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230.1*</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33</w:t>
            </w:r>
          </w:p>
        </w:tc>
        <w:tc>
          <w:tcPr>
            <w:tcW w:w="1690"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13.671</w:t>
            </w:r>
          </w:p>
        </w:tc>
      </w:tr>
      <w:tr w:rsidR="00506B2B" w:rsidRPr="004E6F26" w:rsidTr="0072387D">
        <w:trPr>
          <w:trHeight w:hRule="exact" w:val="369"/>
          <w:jc w:val="center"/>
        </w:trPr>
        <w:tc>
          <w:tcPr>
            <w:tcW w:w="743"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6"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5"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86</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29</w:t>
            </w:r>
          </w:p>
        </w:tc>
        <w:tc>
          <w:tcPr>
            <w:tcW w:w="1690"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r>
      <w:tr w:rsidR="00506B2B" w:rsidRPr="004E6F26" w:rsidTr="0072387D">
        <w:trPr>
          <w:trHeight w:hRule="exact" w:val="369"/>
          <w:jc w:val="center"/>
        </w:trPr>
        <w:tc>
          <w:tcPr>
            <w:tcW w:w="743"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17</w:t>
            </w:r>
          </w:p>
        </w:tc>
        <w:tc>
          <w:tcPr>
            <w:tcW w:w="1276"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卡格列净</w:t>
            </w:r>
          </w:p>
        </w:tc>
        <w:tc>
          <w:tcPr>
            <w:tcW w:w="1134"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ESI+</w:t>
            </w:r>
          </w:p>
        </w:tc>
        <w:tc>
          <w:tcPr>
            <w:tcW w:w="1275"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462.2</w:t>
            </w:r>
            <w:r w:rsidRPr="004E6F26">
              <w:rPr>
                <w:rFonts w:ascii="Times New Roman" w:hAnsi="Times New Roman"/>
                <w:color w:val="000000"/>
                <w:kern w:val="0"/>
                <w:szCs w:val="21"/>
              </w:rPr>
              <w:t>（</w:t>
            </w:r>
            <w:r w:rsidRPr="004E6F26">
              <w:rPr>
                <w:rFonts w:ascii="Times New Roman" w:hAnsi="Times New Roman"/>
                <w:color w:val="000000"/>
                <w:kern w:val="0"/>
                <w:szCs w:val="21"/>
              </w:rPr>
              <w:t>+NH</w:t>
            </w:r>
            <w:r w:rsidRPr="004E6F26">
              <w:rPr>
                <w:rFonts w:ascii="Times New Roman" w:hAnsi="Times New Roman"/>
                <w:color w:val="000000"/>
                <w:kern w:val="0"/>
                <w:szCs w:val="21"/>
                <w:vertAlign w:val="subscript"/>
              </w:rPr>
              <w:t>4</w:t>
            </w:r>
            <w:r w:rsidRPr="004E6F26">
              <w:rPr>
                <w:rFonts w:ascii="Times New Roman" w:hAnsi="Times New Roman"/>
                <w:color w:val="000000"/>
                <w:kern w:val="0"/>
                <w:szCs w:val="21"/>
              </w:rPr>
              <w:t>）</w:t>
            </w: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147.0*</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37</w:t>
            </w:r>
          </w:p>
        </w:tc>
        <w:tc>
          <w:tcPr>
            <w:tcW w:w="1690"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14.077</w:t>
            </w:r>
          </w:p>
        </w:tc>
      </w:tr>
      <w:tr w:rsidR="00506B2B" w:rsidRPr="004E6F26" w:rsidTr="0072387D">
        <w:trPr>
          <w:trHeight w:hRule="exact" w:val="369"/>
          <w:jc w:val="center"/>
        </w:trPr>
        <w:tc>
          <w:tcPr>
            <w:tcW w:w="743"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6"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5"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190.9</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57</w:t>
            </w:r>
          </w:p>
        </w:tc>
        <w:tc>
          <w:tcPr>
            <w:tcW w:w="1690"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r>
      <w:tr w:rsidR="00506B2B" w:rsidRPr="004E6F26" w:rsidTr="0072387D">
        <w:trPr>
          <w:trHeight w:hRule="exact" w:val="369"/>
          <w:jc w:val="center"/>
        </w:trPr>
        <w:tc>
          <w:tcPr>
            <w:tcW w:w="743"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18</w:t>
            </w:r>
          </w:p>
        </w:tc>
        <w:tc>
          <w:tcPr>
            <w:tcW w:w="1276"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格列齐特</w:t>
            </w:r>
            <w:r w:rsidRPr="004E6F26">
              <w:rPr>
                <w:rFonts w:ascii="Times New Roman" w:hAnsi="Times New Roman"/>
                <w:color w:val="000000"/>
                <w:kern w:val="0"/>
                <w:szCs w:val="21"/>
              </w:rPr>
              <w:t xml:space="preserve"> </w:t>
            </w:r>
          </w:p>
        </w:tc>
        <w:tc>
          <w:tcPr>
            <w:tcW w:w="1134"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ESI+</w:t>
            </w:r>
          </w:p>
        </w:tc>
        <w:tc>
          <w:tcPr>
            <w:tcW w:w="1275"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324.1</w:t>
            </w: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126.9*</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17</w:t>
            </w:r>
          </w:p>
        </w:tc>
        <w:tc>
          <w:tcPr>
            <w:tcW w:w="1690"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14.264</w:t>
            </w:r>
          </w:p>
        </w:tc>
      </w:tr>
      <w:tr w:rsidR="00506B2B" w:rsidRPr="004E6F26" w:rsidTr="0072387D">
        <w:trPr>
          <w:trHeight w:hRule="exact" w:val="369"/>
          <w:jc w:val="center"/>
        </w:trPr>
        <w:tc>
          <w:tcPr>
            <w:tcW w:w="743"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6"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5"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109.9</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45</w:t>
            </w:r>
          </w:p>
        </w:tc>
        <w:tc>
          <w:tcPr>
            <w:tcW w:w="1690"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r>
      <w:tr w:rsidR="00506B2B" w:rsidRPr="004E6F26" w:rsidTr="0072387D">
        <w:trPr>
          <w:trHeight w:hRule="exact" w:val="369"/>
          <w:jc w:val="center"/>
        </w:trPr>
        <w:tc>
          <w:tcPr>
            <w:tcW w:w="743"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19</w:t>
            </w:r>
          </w:p>
        </w:tc>
        <w:tc>
          <w:tcPr>
            <w:tcW w:w="1276"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格列波脲</w:t>
            </w:r>
          </w:p>
        </w:tc>
        <w:tc>
          <w:tcPr>
            <w:tcW w:w="1134"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ESI+</w:t>
            </w:r>
          </w:p>
        </w:tc>
        <w:tc>
          <w:tcPr>
            <w:tcW w:w="1275"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367.2</w:t>
            </w: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152.2*</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21</w:t>
            </w:r>
          </w:p>
        </w:tc>
        <w:tc>
          <w:tcPr>
            <w:tcW w:w="1690"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14.878</w:t>
            </w:r>
          </w:p>
        </w:tc>
      </w:tr>
      <w:tr w:rsidR="00506B2B" w:rsidRPr="004E6F26" w:rsidTr="0072387D">
        <w:trPr>
          <w:trHeight w:hRule="exact" w:val="369"/>
          <w:jc w:val="center"/>
        </w:trPr>
        <w:tc>
          <w:tcPr>
            <w:tcW w:w="743"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6"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5"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170.2</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17</w:t>
            </w:r>
          </w:p>
        </w:tc>
        <w:tc>
          <w:tcPr>
            <w:tcW w:w="1690"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r>
      <w:tr w:rsidR="00506B2B" w:rsidRPr="004E6F26" w:rsidTr="0072387D">
        <w:trPr>
          <w:trHeight w:hRule="exact" w:val="369"/>
          <w:jc w:val="center"/>
        </w:trPr>
        <w:tc>
          <w:tcPr>
            <w:tcW w:w="743"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20</w:t>
            </w:r>
          </w:p>
        </w:tc>
        <w:tc>
          <w:tcPr>
            <w:tcW w:w="1276"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格列本脲</w:t>
            </w:r>
          </w:p>
        </w:tc>
        <w:tc>
          <w:tcPr>
            <w:tcW w:w="1134"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ESI+</w:t>
            </w:r>
          </w:p>
        </w:tc>
        <w:tc>
          <w:tcPr>
            <w:tcW w:w="1275"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494.2</w:t>
            </w: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168.7*</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45</w:t>
            </w:r>
          </w:p>
        </w:tc>
        <w:tc>
          <w:tcPr>
            <w:tcW w:w="1690"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15.499</w:t>
            </w:r>
          </w:p>
        </w:tc>
      </w:tr>
      <w:tr w:rsidR="00506B2B" w:rsidRPr="004E6F26" w:rsidTr="0072387D">
        <w:trPr>
          <w:trHeight w:hRule="exact" w:val="369"/>
          <w:jc w:val="center"/>
        </w:trPr>
        <w:tc>
          <w:tcPr>
            <w:tcW w:w="743"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6"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5"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369</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13</w:t>
            </w:r>
          </w:p>
        </w:tc>
        <w:tc>
          <w:tcPr>
            <w:tcW w:w="1690"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r>
      <w:tr w:rsidR="00506B2B" w:rsidRPr="004E6F26" w:rsidTr="0072387D">
        <w:trPr>
          <w:trHeight w:hRule="exact" w:val="369"/>
          <w:jc w:val="center"/>
        </w:trPr>
        <w:tc>
          <w:tcPr>
            <w:tcW w:w="743"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21</w:t>
            </w:r>
          </w:p>
        </w:tc>
        <w:tc>
          <w:tcPr>
            <w:tcW w:w="1276"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那格列奈</w:t>
            </w:r>
          </w:p>
        </w:tc>
        <w:tc>
          <w:tcPr>
            <w:tcW w:w="1134"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ESI+</w:t>
            </w:r>
          </w:p>
        </w:tc>
        <w:tc>
          <w:tcPr>
            <w:tcW w:w="1275"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318.2</w:t>
            </w: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166.0*</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9</w:t>
            </w:r>
          </w:p>
        </w:tc>
        <w:tc>
          <w:tcPr>
            <w:tcW w:w="1690"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15.536</w:t>
            </w:r>
          </w:p>
        </w:tc>
      </w:tr>
      <w:tr w:rsidR="00506B2B" w:rsidRPr="004E6F26" w:rsidTr="0072387D">
        <w:trPr>
          <w:trHeight w:hRule="exact" w:val="369"/>
          <w:jc w:val="center"/>
        </w:trPr>
        <w:tc>
          <w:tcPr>
            <w:tcW w:w="743"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6"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5"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119.9</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29</w:t>
            </w:r>
          </w:p>
        </w:tc>
        <w:tc>
          <w:tcPr>
            <w:tcW w:w="1690"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r>
      <w:tr w:rsidR="00506B2B" w:rsidRPr="004E6F26" w:rsidTr="0072387D">
        <w:trPr>
          <w:trHeight w:hRule="exact" w:val="369"/>
          <w:jc w:val="center"/>
        </w:trPr>
        <w:tc>
          <w:tcPr>
            <w:tcW w:w="743"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22</w:t>
            </w:r>
          </w:p>
        </w:tc>
        <w:tc>
          <w:tcPr>
            <w:tcW w:w="1276"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格列美脲</w:t>
            </w:r>
          </w:p>
        </w:tc>
        <w:tc>
          <w:tcPr>
            <w:tcW w:w="1134"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ESI+</w:t>
            </w:r>
          </w:p>
        </w:tc>
        <w:tc>
          <w:tcPr>
            <w:tcW w:w="1275"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491.2</w:t>
            </w: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126.0*</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33</w:t>
            </w:r>
          </w:p>
        </w:tc>
        <w:tc>
          <w:tcPr>
            <w:tcW w:w="1690"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15.798</w:t>
            </w:r>
          </w:p>
        </w:tc>
      </w:tr>
      <w:tr w:rsidR="00506B2B" w:rsidRPr="004E6F26" w:rsidTr="0072387D">
        <w:trPr>
          <w:trHeight w:hRule="exact" w:val="369"/>
          <w:jc w:val="center"/>
        </w:trPr>
        <w:tc>
          <w:tcPr>
            <w:tcW w:w="743"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6"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5"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352</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13</w:t>
            </w:r>
          </w:p>
        </w:tc>
        <w:tc>
          <w:tcPr>
            <w:tcW w:w="1690"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r>
      <w:tr w:rsidR="00506B2B" w:rsidRPr="004E6F26" w:rsidTr="0072387D">
        <w:trPr>
          <w:trHeight w:hRule="exact" w:val="369"/>
          <w:jc w:val="center"/>
        </w:trPr>
        <w:tc>
          <w:tcPr>
            <w:tcW w:w="743"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23</w:t>
            </w:r>
          </w:p>
        </w:tc>
        <w:tc>
          <w:tcPr>
            <w:tcW w:w="1276"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曲格列酮</w:t>
            </w:r>
          </w:p>
        </w:tc>
        <w:tc>
          <w:tcPr>
            <w:tcW w:w="1134"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ESI+</w:t>
            </w:r>
          </w:p>
        </w:tc>
        <w:tc>
          <w:tcPr>
            <w:tcW w:w="1275"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442.2</w:t>
            </w: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164.9*</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25</w:t>
            </w:r>
          </w:p>
        </w:tc>
        <w:tc>
          <w:tcPr>
            <w:tcW w:w="1690"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16.445</w:t>
            </w:r>
          </w:p>
        </w:tc>
      </w:tr>
      <w:tr w:rsidR="00506B2B" w:rsidRPr="004E6F26" w:rsidTr="0072387D">
        <w:trPr>
          <w:trHeight w:hRule="exact" w:val="369"/>
          <w:jc w:val="center"/>
        </w:trPr>
        <w:tc>
          <w:tcPr>
            <w:tcW w:w="743"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6"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5"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219.1</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9</w:t>
            </w:r>
          </w:p>
        </w:tc>
        <w:tc>
          <w:tcPr>
            <w:tcW w:w="1690"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r>
      <w:tr w:rsidR="00506B2B" w:rsidRPr="004E6F26" w:rsidTr="0072387D">
        <w:trPr>
          <w:trHeight w:hRule="exact" w:val="369"/>
          <w:jc w:val="center"/>
        </w:trPr>
        <w:tc>
          <w:tcPr>
            <w:tcW w:w="743"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24</w:t>
            </w:r>
          </w:p>
        </w:tc>
        <w:tc>
          <w:tcPr>
            <w:tcW w:w="1276"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格列喹酮</w:t>
            </w:r>
          </w:p>
        </w:tc>
        <w:tc>
          <w:tcPr>
            <w:tcW w:w="1134"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ESI+</w:t>
            </w:r>
          </w:p>
        </w:tc>
        <w:tc>
          <w:tcPr>
            <w:tcW w:w="1275"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528.2</w:t>
            </w: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403.1*</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17</w:t>
            </w:r>
          </w:p>
        </w:tc>
        <w:tc>
          <w:tcPr>
            <w:tcW w:w="1690"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16.834</w:t>
            </w:r>
          </w:p>
        </w:tc>
      </w:tr>
      <w:tr w:rsidR="00506B2B" w:rsidRPr="004E6F26" w:rsidTr="0072387D">
        <w:trPr>
          <w:trHeight w:hRule="exact" w:val="369"/>
          <w:jc w:val="center"/>
        </w:trPr>
        <w:tc>
          <w:tcPr>
            <w:tcW w:w="743"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6"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5"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386.1</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21</w:t>
            </w:r>
          </w:p>
        </w:tc>
        <w:tc>
          <w:tcPr>
            <w:tcW w:w="1690"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r>
      <w:tr w:rsidR="00506B2B" w:rsidRPr="004E6F26" w:rsidTr="0072387D">
        <w:trPr>
          <w:trHeight w:hRule="exact" w:val="369"/>
          <w:jc w:val="center"/>
        </w:trPr>
        <w:tc>
          <w:tcPr>
            <w:tcW w:w="743"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25</w:t>
            </w:r>
          </w:p>
        </w:tc>
        <w:tc>
          <w:tcPr>
            <w:tcW w:w="1276"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莫格他唑</w:t>
            </w:r>
          </w:p>
        </w:tc>
        <w:tc>
          <w:tcPr>
            <w:tcW w:w="1134"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ESI+</w:t>
            </w:r>
          </w:p>
        </w:tc>
        <w:tc>
          <w:tcPr>
            <w:tcW w:w="1275"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517.2</w:t>
            </w: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186.0*</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29</w:t>
            </w:r>
          </w:p>
        </w:tc>
        <w:tc>
          <w:tcPr>
            <w:tcW w:w="1690"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16.843</w:t>
            </w:r>
          </w:p>
        </w:tc>
      </w:tr>
      <w:tr w:rsidR="00506B2B" w:rsidRPr="004E6F26" w:rsidTr="0072387D">
        <w:trPr>
          <w:trHeight w:hRule="exact" w:val="369"/>
          <w:jc w:val="center"/>
        </w:trPr>
        <w:tc>
          <w:tcPr>
            <w:tcW w:w="743"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6"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5"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292.1</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13</w:t>
            </w:r>
          </w:p>
        </w:tc>
        <w:tc>
          <w:tcPr>
            <w:tcW w:w="1690"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r>
      <w:tr w:rsidR="00506B2B" w:rsidRPr="004E6F26" w:rsidTr="0072387D">
        <w:trPr>
          <w:trHeight w:hRule="exact" w:val="369"/>
          <w:jc w:val="center"/>
        </w:trPr>
        <w:tc>
          <w:tcPr>
            <w:tcW w:w="743"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26</w:t>
            </w:r>
          </w:p>
        </w:tc>
        <w:tc>
          <w:tcPr>
            <w:tcW w:w="1276"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 xml:space="preserve">GW501516  </w:t>
            </w:r>
          </w:p>
        </w:tc>
        <w:tc>
          <w:tcPr>
            <w:tcW w:w="1134"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ESI+</w:t>
            </w:r>
          </w:p>
        </w:tc>
        <w:tc>
          <w:tcPr>
            <w:tcW w:w="1275"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454.1</w:t>
            </w: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256.9*</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37</w:t>
            </w:r>
          </w:p>
        </w:tc>
        <w:tc>
          <w:tcPr>
            <w:tcW w:w="1690"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18.007</w:t>
            </w:r>
          </w:p>
        </w:tc>
      </w:tr>
      <w:tr w:rsidR="00506B2B" w:rsidRPr="004E6F26" w:rsidTr="0072387D">
        <w:trPr>
          <w:trHeight w:hRule="exact" w:val="369"/>
          <w:jc w:val="center"/>
        </w:trPr>
        <w:tc>
          <w:tcPr>
            <w:tcW w:w="743"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6"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5"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187.9</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57</w:t>
            </w:r>
          </w:p>
        </w:tc>
        <w:tc>
          <w:tcPr>
            <w:tcW w:w="1690"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r>
      <w:tr w:rsidR="00506B2B" w:rsidRPr="004E6F26" w:rsidTr="0072387D">
        <w:trPr>
          <w:trHeight w:hRule="exact" w:val="369"/>
          <w:jc w:val="center"/>
        </w:trPr>
        <w:tc>
          <w:tcPr>
            <w:tcW w:w="743"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27</w:t>
            </w:r>
          </w:p>
        </w:tc>
        <w:tc>
          <w:tcPr>
            <w:tcW w:w="1276"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环格列酮</w:t>
            </w:r>
          </w:p>
        </w:tc>
        <w:tc>
          <w:tcPr>
            <w:tcW w:w="1134"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ESI-</w:t>
            </w:r>
          </w:p>
        </w:tc>
        <w:tc>
          <w:tcPr>
            <w:tcW w:w="1275"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332.1</w:t>
            </w: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289.1*</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21</w:t>
            </w:r>
          </w:p>
        </w:tc>
        <w:tc>
          <w:tcPr>
            <w:tcW w:w="1690" w:type="dxa"/>
            <w:vMerge w:val="restart"/>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18.419</w:t>
            </w:r>
          </w:p>
        </w:tc>
      </w:tr>
      <w:tr w:rsidR="00506B2B" w:rsidRPr="004E6F26" w:rsidTr="0072387D">
        <w:trPr>
          <w:trHeight w:hRule="exact" w:val="369"/>
          <w:jc w:val="center"/>
        </w:trPr>
        <w:tc>
          <w:tcPr>
            <w:tcW w:w="743"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6"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1275"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149.9</w:t>
            </w:r>
          </w:p>
        </w:tc>
        <w:tc>
          <w:tcPr>
            <w:tcW w:w="1417" w:type="dxa"/>
            <w:tcBorders>
              <w:top w:val="nil"/>
              <w:left w:val="nil"/>
              <w:bottom w:val="single" w:sz="4" w:space="0" w:color="auto"/>
              <w:right w:val="single" w:sz="4" w:space="0" w:color="auto"/>
            </w:tcBorders>
            <w:vAlign w:val="center"/>
          </w:tcPr>
          <w:p w:rsidR="00BC2796" w:rsidRPr="004E6F26" w:rsidRDefault="00BC2796" w:rsidP="003A1F28">
            <w:pPr>
              <w:widowControl/>
              <w:spacing w:line="380" w:lineRule="exact"/>
              <w:jc w:val="center"/>
              <w:rPr>
                <w:rFonts w:ascii="Times New Roman" w:hAnsi="Times New Roman"/>
                <w:color w:val="000000"/>
                <w:kern w:val="0"/>
                <w:szCs w:val="21"/>
              </w:rPr>
            </w:pPr>
            <w:r w:rsidRPr="004E6F26">
              <w:rPr>
                <w:rFonts w:ascii="Times New Roman" w:hAnsi="Times New Roman"/>
                <w:color w:val="000000"/>
                <w:kern w:val="0"/>
                <w:szCs w:val="21"/>
              </w:rPr>
              <w:t>37</w:t>
            </w:r>
          </w:p>
        </w:tc>
        <w:tc>
          <w:tcPr>
            <w:tcW w:w="1690" w:type="dxa"/>
            <w:vMerge/>
            <w:tcBorders>
              <w:top w:val="nil"/>
              <w:left w:val="single" w:sz="4" w:space="0" w:color="auto"/>
              <w:bottom w:val="single" w:sz="4" w:space="0" w:color="auto"/>
              <w:right w:val="single" w:sz="4" w:space="0" w:color="auto"/>
            </w:tcBorders>
            <w:vAlign w:val="center"/>
          </w:tcPr>
          <w:p w:rsidR="00BC2796" w:rsidRPr="004E6F26" w:rsidRDefault="00BC2796" w:rsidP="003A1F28">
            <w:pPr>
              <w:widowControl/>
              <w:spacing w:line="380" w:lineRule="exact"/>
              <w:jc w:val="left"/>
              <w:rPr>
                <w:rFonts w:ascii="Times New Roman" w:hAnsi="Times New Roman"/>
                <w:color w:val="000000"/>
                <w:kern w:val="0"/>
                <w:szCs w:val="21"/>
              </w:rPr>
            </w:pPr>
          </w:p>
        </w:tc>
      </w:tr>
    </w:tbl>
    <w:p w:rsidR="00BC2796" w:rsidRPr="004E6F26" w:rsidRDefault="00BC2796" w:rsidP="003A1F28">
      <w:pPr>
        <w:spacing w:line="380" w:lineRule="exact"/>
        <w:ind w:left="363"/>
        <w:rPr>
          <w:rFonts w:ascii="Times New Roman" w:hAnsi="Times New Roman"/>
        </w:rPr>
      </w:pPr>
      <w:r w:rsidRPr="004E6F26">
        <w:rPr>
          <w:rFonts w:ascii="Times New Roman" w:hAnsi="Times New Roman"/>
          <w:kern w:val="24"/>
          <w:szCs w:val="21"/>
          <w:vertAlign w:val="superscript"/>
        </w:rPr>
        <w:t xml:space="preserve">* </w:t>
      </w:r>
      <w:r w:rsidRPr="004E6F26">
        <w:rPr>
          <w:rFonts w:ascii="Times New Roman" w:hAnsi="Times New Roman"/>
        </w:rPr>
        <w:t>定量离子对。</w:t>
      </w:r>
    </w:p>
    <w:p w:rsidR="00BC2796" w:rsidRPr="004E6F26" w:rsidRDefault="00BC2796" w:rsidP="003A1F28">
      <w:pPr>
        <w:adjustRightInd w:val="0"/>
        <w:spacing w:line="380" w:lineRule="exact"/>
        <w:rPr>
          <w:rFonts w:ascii="Times New Roman" w:hAnsi="Times New Roman"/>
          <w:sz w:val="18"/>
          <w:szCs w:val="18"/>
        </w:rPr>
      </w:pPr>
      <w:r w:rsidRPr="004E6F26">
        <w:rPr>
          <w:rFonts w:ascii="Times New Roman" w:hAnsi="Times New Roman"/>
          <w:sz w:val="18"/>
          <w:szCs w:val="18"/>
        </w:rPr>
        <w:t>注：（</w:t>
      </w:r>
      <w:r w:rsidRPr="004E6F26">
        <w:rPr>
          <w:rFonts w:ascii="Times New Roman" w:hAnsi="Times New Roman"/>
          <w:sz w:val="18"/>
          <w:szCs w:val="18"/>
        </w:rPr>
        <w:t>1</w:t>
      </w:r>
      <w:r w:rsidRPr="004E6F26">
        <w:rPr>
          <w:rFonts w:ascii="Times New Roman" w:hAnsi="Times New Roman"/>
          <w:sz w:val="18"/>
          <w:szCs w:val="18"/>
        </w:rPr>
        <w:t>）方法提供的监测离子对等测定条件为推荐条件，各实验室可根据所配置仪器的具体情况</w:t>
      </w:r>
      <w:r w:rsidRPr="004E6F26">
        <w:rPr>
          <w:rFonts w:ascii="Times New Roman" w:hAnsi="Times New Roman"/>
          <w:color w:val="000000"/>
          <w:sz w:val="18"/>
          <w:szCs w:val="18"/>
        </w:rPr>
        <w:t>作出适当调整</w:t>
      </w:r>
      <w:r w:rsidRPr="004E6F26">
        <w:rPr>
          <w:rFonts w:ascii="Times New Roman" w:hAnsi="Times New Roman"/>
          <w:sz w:val="18"/>
          <w:szCs w:val="18"/>
        </w:rPr>
        <w:t>；在样品基质有测定干扰的情况下，可选用其他监测离子对。</w:t>
      </w:r>
    </w:p>
    <w:p w:rsidR="00BC2796" w:rsidRPr="004E6F26" w:rsidRDefault="00BC2796" w:rsidP="002E447D">
      <w:pPr>
        <w:adjustRightInd w:val="0"/>
        <w:spacing w:line="380" w:lineRule="exact"/>
        <w:ind w:firstLineChars="150" w:firstLine="270"/>
        <w:rPr>
          <w:rFonts w:ascii="Times New Roman" w:hAnsi="Times New Roman"/>
          <w:sz w:val="18"/>
          <w:szCs w:val="18"/>
        </w:rPr>
      </w:pPr>
      <w:r w:rsidRPr="004E6F26">
        <w:rPr>
          <w:rFonts w:ascii="Times New Roman" w:hAnsi="Times New Roman"/>
          <w:sz w:val="18"/>
          <w:szCs w:val="18"/>
        </w:rPr>
        <w:t>（</w:t>
      </w:r>
      <w:r w:rsidRPr="004E6F26">
        <w:rPr>
          <w:rFonts w:ascii="Times New Roman" w:hAnsi="Times New Roman"/>
          <w:sz w:val="18"/>
          <w:szCs w:val="18"/>
        </w:rPr>
        <w:t>2</w:t>
      </w:r>
      <w:r w:rsidRPr="004E6F26">
        <w:rPr>
          <w:rFonts w:ascii="Times New Roman" w:hAnsi="Times New Roman"/>
          <w:sz w:val="18"/>
          <w:szCs w:val="18"/>
        </w:rPr>
        <w:t>）为提高检测灵敏度，可根据保留时间分段监测各化合物。</w:t>
      </w:r>
    </w:p>
    <w:p w:rsidR="0072387D" w:rsidRPr="004E6F26" w:rsidRDefault="0072387D" w:rsidP="003A1F28">
      <w:pPr>
        <w:tabs>
          <w:tab w:val="center" w:pos="4153"/>
          <w:tab w:val="left" w:pos="7500"/>
        </w:tabs>
        <w:spacing w:line="380" w:lineRule="exact"/>
        <w:jc w:val="left"/>
        <w:rPr>
          <w:rFonts w:ascii="Times New Roman" w:eastAsia="黑体" w:hAnsi="Times New Roman"/>
          <w:sz w:val="32"/>
          <w:szCs w:val="32"/>
        </w:rPr>
      </w:pPr>
    </w:p>
    <w:p w:rsidR="0072387D" w:rsidRPr="004E6F26" w:rsidRDefault="0072387D" w:rsidP="003A1F28">
      <w:pPr>
        <w:tabs>
          <w:tab w:val="center" w:pos="4153"/>
          <w:tab w:val="left" w:pos="7500"/>
        </w:tabs>
        <w:spacing w:line="380" w:lineRule="exact"/>
        <w:jc w:val="left"/>
        <w:rPr>
          <w:rFonts w:ascii="Times New Roman" w:eastAsia="黑体" w:hAnsi="Times New Roman"/>
          <w:sz w:val="32"/>
          <w:szCs w:val="32"/>
        </w:rPr>
      </w:pPr>
    </w:p>
    <w:p w:rsidR="00BC2796" w:rsidRPr="004E6F26" w:rsidRDefault="00BC2796" w:rsidP="003A1F28">
      <w:pPr>
        <w:tabs>
          <w:tab w:val="center" w:pos="4153"/>
          <w:tab w:val="left" w:pos="7500"/>
        </w:tabs>
        <w:spacing w:line="380" w:lineRule="exact"/>
        <w:jc w:val="left"/>
        <w:rPr>
          <w:rFonts w:ascii="Times New Roman" w:eastAsia="黑体" w:hAnsi="Times New Roman"/>
          <w:sz w:val="32"/>
          <w:szCs w:val="32"/>
        </w:rPr>
      </w:pPr>
      <w:r w:rsidRPr="004E6F26">
        <w:rPr>
          <w:rFonts w:ascii="Times New Roman" w:eastAsia="黑体" w:hAnsi="Times New Roman"/>
          <w:sz w:val="32"/>
          <w:szCs w:val="32"/>
        </w:rPr>
        <w:t>附录</w:t>
      </w:r>
      <w:r w:rsidRPr="004E6F26">
        <w:rPr>
          <w:rFonts w:ascii="Times New Roman" w:eastAsia="黑体" w:hAnsi="Times New Roman"/>
          <w:sz w:val="32"/>
          <w:szCs w:val="32"/>
        </w:rPr>
        <w:t>C</w:t>
      </w:r>
    </w:p>
    <w:p w:rsidR="00BC2796" w:rsidRDefault="00BC2796" w:rsidP="003A1F28">
      <w:pPr>
        <w:spacing w:line="380" w:lineRule="exact"/>
        <w:jc w:val="center"/>
        <w:rPr>
          <w:rFonts w:ascii="Times New Roman" w:eastAsia="黑体" w:hAnsi="Times New Roman" w:hint="eastAsia"/>
          <w:sz w:val="32"/>
          <w:szCs w:val="32"/>
        </w:rPr>
      </w:pPr>
      <w:r w:rsidRPr="004E6F26">
        <w:rPr>
          <w:rFonts w:ascii="Times New Roman" w:eastAsia="黑体" w:hAnsi="Times New Roman"/>
          <w:sz w:val="32"/>
          <w:szCs w:val="32"/>
        </w:rPr>
        <w:t>标准物质色谱图</w:t>
      </w:r>
    </w:p>
    <w:p w:rsidR="00A65B91" w:rsidRPr="004E6F26" w:rsidRDefault="00A65B91" w:rsidP="003A1F28">
      <w:pPr>
        <w:spacing w:line="380" w:lineRule="exact"/>
        <w:jc w:val="center"/>
        <w:rPr>
          <w:rFonts w:ascii="Times New Roman" w:eastAsia="黑体" w:hAnsi="Times New Roman"/>
          <w:sz w:val="32"/>
          <w:szCs w:val="32"/>
        </w:rPr>
      </w:pPr>
    </w:p>
    <w:p w:rsidR="00BC2796" w:rsidRPr="004E6F26" w:rsidRDefault="00276A15" w:rsidP="003A1F28">
      <w:pPr>
        <w:spacing w:line="380" w:lineRule="exact"/>
        <w:jc w:val="center"/>
        <w:rPr>
          <w:rFonts w:ascii="Times New Roman" w:hAnsi="Times New Roman"/>
          <w:szCs w:val="24"/>
        </w:rPr>
      </w:pPr>
      <w:r>
        <w:rPr>
          <w:rFonts w:ascii="Times New Roman" w:hAnsi="Times New Roman"/>
          <w:noProof/>
        </w:rPr>
        <mc:AlternateContent>
          <mc:Choice Requires="wpg">
            <w:drawing>
              <wp:anchor distT="0" distB="0" distL="114300" distR="114300" simplePos="0" relativeHeight="251655680" behindDoc="0" locked="0" layoutInCell="1" allowOverlap="1">
                <wp:simplePos x="0" y="0"/>
                <wp:positionH relativeFrom="column">
                  <wp:posOffset>892175</wp:posOffset>
                </wp:positionH>
                <wp:positionV relativeFrom="paragraph">
                  <wp:posOffset>26035</wp:posOffset>
                </wp:positionV>
                <wp:extent cx="3621405" cy="6880225"/>
                <wp:effectExtent l="6350" t="0" r="1270" b="0"/>
                <wp:wrapNone/>
                <wp:docPr id="58" name="组合 1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1405" cy="6880225"/>
                          <a:chOff x="3202" y="3818"/>
                          <a:chExt cx="5703" cy="10835"/>
                        </a:xfrm>
                      </wpg:grpSpPr>
                      <wpg:grpSp>
                        <wpg:cNvPr id="59" name="组合 1231"/>
                        <wpg:cNvGrpSpPr>
                          <a:grpSpLocks/>
                        </wpg:cNvGrpSpPr>
                        <wpg:grpSpPr bwMode="auto">
                          <a:xfrm>
                            <a:off x="3202" y="3818"/>
                            <a:ext cx="5703" cy="10835"/>
                            <a:chOff x="3146" y="3920"/>
                            <a:chExt cx="5703" cy="10835"/>
                          </a:xfrm>
                        </wpg:grpSpPr>
                        <pic:pic xmlns:pic="http://schemas.openxmlformats.org/drawingml/2006/picture">
                          <pic:nvPicPr>
                            <pic:cNvPr id="60" name="图片 1232" descr="1_+ESI TIC MRM Frag=3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163" y="3920"/>
                              <a:ext cx="5686" cy="20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图片 1233" descr="1_Cpd 4 Phenformi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50" y="5683"/>
                              <a:ext cx="5675" cy="2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图片 1234" descr="1_Cpd 5 Buformi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146" y="7437"/>
                              <a:ext cx="5679" cy="2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图片 1235" descr="1_Cpd 6 Metformi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156" y="9199"/>
                              <a:ext cx="5679" cy="2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图片 1236" descr="1_Cpd 2 Voglibos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158" y="10955"/>
                              <a:ext cx="5679" cy="2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 name="图片 1237" descr="1_Cpd 1 Acarbos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148" y="12727"/>
                              <a:ext cx="5679" cy="2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66" name="文本框 1238" descr="5%"/>
                        <wps:cNvSpPr txBox="1">
                          <a:spLocks noChangeArrowheads="1"/>
                        </wps:cNvSpPr>
                        <wps:spPr bwMode="auto">
                          <a:xfrm>
                            <a:off x="6279" y="7880"/>
                            <a:ext cx="1463" cy="403"/>
                          </a:xfrm>
                          <a:prstGeom prst="rect">
                            <a:avLst/>
                          </a:prstGeom>
                          <a:blipFill dpi="0" rotWithShape="0">
                            <a:blip r:embed="rId16"/>
                            <a:srcRect/>
                            <a:tile tx="0" ty="0" sx="100000" sy="100000" flip="none" algn="tl"/>
                          </a:blipFill>
                          <a:ln w="6350" algn="ctr">
                            <a:solidFill>
                              <a:srgbClr val="FFFFFF"/>
                            </a:solidFill>
                            <a:miter lim="2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796" w:rsidRDefault="00BC2796">
                              <w:r>
                                <w:rPr>
                                  <w:rFonts w:hint="eastAsia"/>
                                </w:rPr>
                                <w:t>丁二胍</w:t>
                              </w:r>
                            </w:p>
                          </w:txbxContent>
                        </wps:txbx>
                        <wps:bodyPr rot="0" vert="horz" wrap="square" lIns="91440" tIns="45720" rIns="91440" bIns="45720" anchor="t" anchorCtr="0" upright="1">
                          <a:noAutofit/>
                        </wps:bodyPr>
                      </wps:wsp>
                      <wps:wsp>
                        <wps:cNvPr id="67" name="文本框 1239" descr="5%"/>
                        <wps:cNvSpPr txBox="1">
                          <a:spLocks noChangeArrowheads="1"/>
                        </wps:cNvSpPr>
                        <wps:spPr bwMode="auto">
                          <a:xfrm>
                            <a:off x="6279" y="6152"/>
                            <a:ext cx="1463" cy="403"/>
                          </a:xfrm>
                          <a:prstGeom prst="rect">
                            <a:avLst/>
                          </a:prstGeom>
                          <a:blipFill dpi="0" rotWithShape="0">
                            <a:blip r:embed="rId16"/>
                            <a:srcRect/>
                            <a:tile tx="0" ty="0" sx="100000" sy="100000" flip="none" algn="tl"/>
                          </a:blipFill>
                          <a:ln w="6350" algn="ctr">
                            <a:solidFill>
                              <a:srgbClr val="FFFFFF"/>
                            </a:solidFill>
                            <a:miter lim="2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796" w:rsidRDefault="00BC2796">
                              <w:r>
                                <w:rPr>
                                  <w:rFonts w:hint="eastAsia"/>
                                </w:rPr>
                                <w:t>苯乙双胍</w:t>
                              </w:r>
                            </w:p>
                          </w:txbxContent>
                        </wps:txbx>
                        <wps:bodyPr rot="0" vert="horz" wrap="square" lIns="91440" tIns="45720" rIns="91440" bIns="45720" anchor="t" anchorCtr="0" upright="1">
                          <a:noAutofit/>
                        </wps:bodyPr>
                      </wps:wsp>
                      <wps:wsp>
                        <wps:cNvPr id="68" name="文本框 1240" descr="5%"/>
                        <wps:cNvSpPr txBox="1">
                          <a:spLocks noChangeArrowheads="1"/>
                        </wps:cNvSpPr>
                        <wps:spPr bwMode="auto">
                          <a:xfrm>
                            <a:off x="6358" y="4366"/>
                            <a:ext cx="1463" cy="403"/>
                          </a:xfrm>
                          <a:prstGeom prst="rect">
                            <a:avLst/>
                          </a:prstGeom>
                          <a:blipFill dpi="0" rotWithShape="0">
                            <a:blip r:embed="rId16"/>
                            <a:srcRect/>
                            <a:tile tx="0" ty="0" sx="100000" sy="100000" flip="none" algn="tl"/>
                          </a:blipFill>
                          <a:ln w="6350" algn="ctr">
                            <a:solidFill>
                              <a:srgbClr val="FFFFFF"/>
                            </a:solidFill>
                            <a:miter lim="2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796" w:rsidRDefault="00BC2796">
                              <w:r>
                                <w:rPr>
                                  <w:rFonts w:hint="eastAsia"/>
                                </w:rPr>
                                <w:t>系统（</w:t>
                              </w:r>
                              <w:r>
                                <w:rPr>
                                  <w:rFonts w:hint="eastAsia"/>
                                </w:rPr>
                                <w:t>1</w:t>
                              </w:r>
                              <w:r>
                                <w:rPr>
                                  <w:rFonts w:hint="eastAsia"/>
                                </w:rPr>
                                <w:t>）</w:t>
                              </w:r>
                            </w:p>
                          </w:txbxContent>
                        </wps:txbx>
                        <wps:bodyPr rot="0" vert="horz" wrap="square" lIns="91440" tIns="45720" rIns="91440" bIns="45720" anchor="t" anchorCtr="0" upright="1">
                          <a:noAutofit/>
                        </wps:bodyPr>
                      </wps:wsp>
                      <wps:wsp>
                        <wps:cNvPr id="69" name="文本框 1241" descr="5%"/>
                        <wps:cNvSpPr txBox="1">
                          <a:spLocks noChangeArrowheads="1"/>
                        </wps:cNvSpPr>
                        <wps:spPr bwMode="auto">
                          <a:xfrm>
                            <a:off x="4961" y="13064"/>
                            <a:ext cx="1463" cy="403"/>
                          </a:xfrm>
                          <a:prstGeom prst="rect">
                            <a:avLst/>
                          </a:prstGeom>
                          <a:blipFill dpi="0" rotWithShape="0">
                            <a:blip r:embed="rId16"/>
                            <a:srcRect/>
                            <a:tile tx="0" ty="0" sx="100000" sy="100000" flip="none" algn="tl"/>
                          </a:blipFill>
                          <a:ln w="6350" algn="ctr">
                            <a:solidFill>
                              <a:srgbClr val="FFFFFF"/>
                            </a:solidFill>
                            <a:miter lim="2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796" w:rsidRDefault="00BC2796">
                              <w:r>
                                <w:rPr>
                                  <w:rFonts w:hint="eastAsia"/>
                                </w:rPr>
                                <w:t>阿卡波糖</w:t>
                              </w:r>
                            </w:p>
                          </w:txbxContent>
                        </wps:txbx>
                        <wps:bodyPr rot="0" vert="horz" wrap="square" lIns="91440" tIns="45720" rIns="91440" bIns="45720" anchor="t" anchorCtr="0" upright="1">
                          <a:noAutofit/>
                        </wps:bodyPr>
                      </wps:wsp>
                      <wps:wsp>
                        <wps:cNvPr id="70" name="文本框 1242" descr="5%"/>
                        <wps:cNvSpPr txBox="1">
                          <a:spLocks noChangeArrowheads="1"/>
                        </wps:cNvSpPr>
                        <wps:spPr bwMode="auto">
                          <a:xfrm>
                            <a:off x="4961" y="11589"/>
                            <a:ext cx="1463" cy="403"/>
                          </a:xfrm>
                          <a:prstGeom prst="rect">
                            <a:avLst/>
                          </a:prstGeom>
                          <a:blipFill dpi="0" rotWithShape="0">
                            <a:blip r:embed="rId16"/>
                            <a:srcRect/>
                            <a:tile tx="0" ty="0" sx="100000" sy="100000" flip="none" algn="tl"/>
                          </a:blipFill>
                          <a:ln w="6350" algn="ctr">
                            <a:solidFill>
                              <a:srgbClr val="FFFFFF"/>
                            </a:solidFill>
                            <a:miter lim="2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796" w:rsidRDefault="00BC2796">
                              <w:r>
                                <w:rPr>
                                  <w:rFonts w:hint="eastAsia"/>
                                </w:rPr>
                                <w:t>伏格列波糖</w:t>
                              </w:r>
                            </w:p>
                          </w:txbxContent>
                        </wps:txbx>
                        <wps:bodyPr rot="0" vert="horz" wrap="square" lIns="91440" tIns="45720" rIns="91440" bIns="45720" anchor="t" anchorCtr="0" upright="1">
                          <a:noAutofit/>
                        </wps:bodyPr>
                      </wps:wsp>
                      <wps:wsp>
                        <wps:cNvPr id="71" name="文本框 1243" descr="5%"/>
                        <wps:cNvSpPr txBox="1">
                          <a:spLocks noChangeArrowheads="1"/>
                        </wps:cNvSpPr>
                        <wps:spPr bwMode="auto">
                          <a:xfrm>
                            <a:off x="6286" y="9596"/>
                            <a:ext cx="1463" cy="403"/>
                          </a:xfrm>
                          <a:prstGeom prst="rect">
                            <a:avLst/>
                          </a:prstGeom>
                          <a:blipFill dpi="0" rotWithShape="0">
                            <a:blip r:embed="rId16"/>
                            <a:srcRect/>
                            <a:tile tx="0" ty="0" sx="100000" sy="100000" flip="none" algn="tl"/>
                          </a:blipFill>
                          <a:ln w="6350" algn="ctr">
                            <a:solidFill>
                              <a:srgbClr val="FFFFFF"/>
                            </a:solidFill>
                            <a:miter lim="2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796" w:rsidRDefault="00BC2796">
                              <w:r>
                                <w:rPr>
                                  <w:rFonts w:hint="eastAsia"/>
                                </w:rPr>
                                <w:t>二甲双胍</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230" o:spid="_x0000_s1026" style="position:absolute;left:0;text-align:left;margin-left:70.25pt;margin-top:2.05pt;width:285.15pt;height:541.75pt;z-index:251655680" coordorigin="3202,3818" coordsize="5703,10835"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">
                <v:group id="组合 1231" o:spid="_x0000_s1027" style="position:absolute;left:3202;top:3818;width:5703;height:10835" coordorigin="3146,3920" coordsize="5703,10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图片 1232" o:spid="_x0000_s1028" type="#_x0000_t75" alt="1_+ESI TIC MRM Frag=380" style="position:absolute;left:3163;top:3920;width:5686;height:20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wAoPBAAAA2wAAAA8AAABkcnMvZG93bnJldi54bWxET8uKwjAU3Qv+Q7gDbmRMVZCZjlF8ILpw&#10;MyoMs7vT3GmLzU1JYlv/3iwEl4fzni87U4mGnC8tKxiPEhDEmdUl5wou5937BwgfkDVWlknBnTws&#10;F/3eHFNtW/6m5hRyEUPYp6igCKFOpfRZQQb9yNbEkfu3zmCI0OVSO2xjuKnkJElm0mDJsaHAmjYF&#10;ZdfTzShohn+fWGFwtF832/H0evz9aY9KDd661ReIQF14iZ/ug1Ywi+vjl/gD5OI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wwAoPBAAAA2wAAAA8AAAAAAAAAAAAAAAAAnwIA&#10;AGRycy9kb3ducmV2LnhtbFBLBQYAAAAABAAEAPcAAACNAwAAAAA=&#10;">
                    <v:imagedata r:id="rId17" o:title="1_+ESI TIC MRM Frag=380"/>
                  </v:shape>
                  <v:shape id="图片 1233" o:spid="_x0000_s1029" type="#_x0000_t75" alt="1_Cpd 4 Phenformin 2" style="position:absolute;left:3150;top:5683;width:5675;height:20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UhobEAAAA2wAAAA8AAABkcnMvZG93bnJldi54bWxEj0Frg0AUhO+F/IflBXprVnPQYt2EplCS&#10;HHJI7KHHh/uqUvetcVej/74bCPQ4zMw3TL6dTCtG6l1jWUG8ikAQl1Y3XCn4Kj5fXkE4j6yxtUwK&#10;ZnKw3Syecsy0vfGZxouvRICwy1BB7X2XSenKmgy6le2Ig/dje4M+yL6SusdbgJtWrqMokQYbDgs1&#10;dvRRU/l7GYyC/Q6H41wU6zQ9mv1pvH5zGh+Uel5O728gPE3+P/xoH7SCJIb7l/AD5OY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dUhobEAAAA2wAAAA8AAAAAAAAAAAAAAAAA&#10;nwIAAGRycy9kb3ducmV2LnhtbFBLBQYAAAAABAAEAPcAAACQAwAAAAA=&#10;">
                    <v:imagedata r:id="rId18" o:title="1_Cpd 4 Phenformin 2"/>
                  </v:shape>
                  <v:shape id="图片 1234" o:spid="_x0000_s1030" type="#_x0000_t75" alt="1_Cpd 5 Buformin 2" style="position:absolute;left:3146;top:7437;width:5679;height:20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DSTDAAAA2wAAAA8AAABkcnMvZG93bnJldi54bWxEj81qwzAQhO+BvoPYQm+JnIDd4EQJaSG0&#10;p4J/HmCxtpYba2UsxXbfvioUehxm5hvmeF5sLyYafedYwXaTgCBunO64VVBX1/UehA/IGnvHpOCb&#10;PJxPD6sj5trNXNBUhlZECPscFZgQhlxK3xiy6DduII7epxsthijHVuoR5wi3vdwlSSYtdhwXDA70&#10;aqi5lXeroCwu7UvZpHWVfL09f3SVIZkWSj09LpcDiEBL+A//td+1gmwHv1/iD5Cn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jkNJMMAAADbAAAADwAAAAAAAAAAAAAAAACf&#10;AgAAZHJzL2Rvd25yZXYueG1sUEsFBgAAAAAEAAQA9wAAAI8DAAAAAA==&#10;">
                    <v:imagedata r:id="rId19" o:title="1_Cpd 5 Buformin 2"/>
                  </v:shape>
                  <v:shape id="图片 1235" o:spid="_x0000_s1031" type="#_x0000_t75" alt="1_Cpd 6 Metformin 3" style="position:absolute;left:3156;top:9199;width:5679;height:20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4iUzDAAAA2wAAAA8AAABkcnMvZG93bnJldi54bWxEj0FrwkAUhO+C/2F5Qi9iNm0gKdFVrFDo&#10;oSCm7f2x+5qkZt+G7BrTf98tCB6HmfmG2ewm24mRBt86VvCYpCCItTMt1wo+P15XzyB8QDbYOSYF&#10;v+Rht53PNlgad+UTjVWoRYSwL1FBE0JfSul1QxZ94nri6H27wWKIcqilGfAa4baTT2maS4stx4UG&#10;ezo0pM/VxSrg9yVnLwfJRT0ef/zlS/ey0Eo9LKb9GkSgKdzDt/abUZBn8P8l/g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DiJTMMAAADbAAAADwAAAAAAAAAAAAAAAACf&#10;AgAAZHJzL2Rvd25yZXYueG1sUEsFBgAAAAAEAAQA9wAAAI8DAAAAAA==&#10;">
                    <v:imagedata r:id="rId20" o:title="1_Cpd 6 Metformin 3"/>
                  </v:shape>
                  <v:shape id="图片 1236" o:spid="_x0000_s1032" type="#_x0000_t75" alt="1_Cpd 2 Voglibose 6" style="position:absolute;left:3158;top:10955;width:5679;height:20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vjuzAAAAA2wAAAA8AAABkcnMvZG93bnJldi54bWxEj9FqAjEURN8F/yFcoW+aVerSbo1SlFJf&#10;V/2Ay+Z2s7i5WZJ0Tf++EQQfh5k5w2x2yfZiJB86xwqWiwIEceN0x62Cy/lr/gYiRGSNvWNS8EcB&#10;dtvpZIOVdjeuaTzFVmQIhwoVmBiHSsrQGLIYFm4gzt6P8xZjlr6V2uMtw20vV0VRSosd5wWDA+0N&#10;NdfTr1VwXXq+vIdU7n1d+7X+NsfxkJR6maXPDxCRUnyGH+2jVlC+wv1L/gFy+w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m+O7MAAAADbAAAADwAAAAAAAAAAAAAAAACfAgAA&#10;ZHJzL2Rvd25yZXYueG1sUEsFBgAAAAAEAAQA9wAAAIwDAAAAAA==&#10;">
                    <v:imagedata r:id="rId21" o:title="1_Cpd 2 Voglibose 6"/>
                  </v:shape>
                  <v:shape id="图片 1237" o:spid="_x0000_s1033" type="#_x0000_t75" alt="1_Cpd 1 Acarbose 7" style="position:absolute;left:3148;top:12727;width:5679;height:20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QrCHFAAAA2wAAAA8AAABkcnMvZG93bnJldi54bWxEj0FrwkAUhO+C/2F5Qm9mY0tFoqsUoaVY&#10;hGoaqLdH9pmEZt+G7JpEf323UPA4zMw3zGozmFp01LrKsoJZFIMgzq2uuFDwlb5OFyCcR9ZYWyYF&#10;V3KwWY9HK0y07flA3dEXIkDYJaig9L5JpHR5SQZdZBvi4J1ta9AH2RZSt9gHuKnlYxzPpcGKw0KJ&#10;DW1Lyn+OF6PgY/89ZNkOr29kTvGTPt8y+kyVepgML0sQngZ/D/+337WC+TP8fQk/QK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EKwhxQAAANsAAAAPAAAAAAAAAAAAAAAA&#10;AJ8CAABkcnMvZG93bnJldi54bWxQSwUGAAAAAAQABAD3AAAAkQMAAAAA&#10;">
                    <v:imagedata r:id="rId22" o:title="1_Cpd 1 Acarbose 7"/>
                  </v:shape>
                </v:group>
                <v:shapetype id="_x0000_t202" coordsize="21600,21600" o:spt="202" path="m,l,21600r21600,l21600,xe">
                  <v:stroke joinstyle="miter"/>
                  <v:path gradientshapeok="t" o:connecttype="rect"/>
                </v:shapetype>
                <v:shape id="文本框 1238" o:spid="_x0000_s1034" type="#_x0000_t202" alt="5%" style="position:absolute;left:6279;top:7880;width:1463;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e8tcMA&#10;AADbAAAADwAAAGRycy9kb3ducmV2LnhtbESPT2vCQBTE7wW/w/KE3urGHlKNriKKtLf8UfD6yL5m&#10;Q7NvQ3arybfvFgo9DjPzG2a7H20n7jT41rGC5SIBQVw73XKj4Ho5v6xA+ICssXNMCibysN/NnraY&#10;affgku5VaESEsM9QgQmhz6T0tSGLfuF64uh9usFiiHJopB7wEeG2k69JkkqLLccFgz0dDdVf1bdV&#10;UCBV7+Y6ydOtXCVvxfp2znNW6nk+HjYgAo3hP/zX/tAK0hR+v8Qf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e8tcMAAADbAAAADwAAAAAAAAAAAAAAAACYAgAAZHJzL2Rv&#10;d25yZXYueG1sUEsFBgAAAAAEAAQA9QAAAIgDAAAAAA==&#10;" strokecolor="white" strokeweight=".5pt">
                  <v:fill r:id="rId23" o:title="5%" recolor="t" type="tile"/>
                  <v:stroke miterlimit="2"/>
                  <v:textbox>
                    <w:txbxContent>
                      <w:p w:rsidR="00BC2796" w:rsidRDefault="00BC2796">
                        <w:r>
                          <w:rPr>
                            <w:rFonts w:hint="eastAsia"/>
                          </w:rPr>
                          <w:t>丁二胍</w:t>
                        </w:r>
                      </w:p>
                    </w:txbxContent>
                  </v:textbox>
                </v:shape>
                <v:shape id="文本框 1239" o:spid="_x0000_s1035" type="#_x0000_t202" alt="5%" style="position:absolute;left:6279;top:6152;width:1463;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sZLsIA&#10;AADbAAAADwAAAGRycy9kb3ducmV2LnhtbESPT4vCMBTE78J+h/AW9qbpevBPNS2yIu5NrYLXR/Ns&#10;is1LaaLWb2+EhT0OM/MbZpn3thF36nztWMH3KAFBXDpdc6XgdNwMZyB8QNbYOCYFT/KQZx+DJaba&#10;PfhA9yJUIkLYp6jAhNCmUvrSkEU/ci1x9C6usxii7CqpO3xEuG3kOEkm0mLNccFgSz+Gymtxswr2&#10;SMXWnJ5yfT7Mkul+ft7sdqzU12e/WoAI1If/8F/7VyuYTOH9Jf4Amb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xkuwgAAANsAAAAPAAAAAAAAAAAAAAAAAJgCAABkcnMvZG93&#10;bnJldi54bWxQSwUGAAAAAAQABAD1AAAAhwMAAAAA&#10;" strokecolor="white" strokeweight=".5pt">
                  <v:fill r:id="rId23" o:title="5%" recolor="t" type="tile"/>
                  <v:stroke miterlimit="2"/>
                  <v:textbox>
                    <w:txbxContent>
                      <w:p w:rsidR="00BC2796" w:rsidRDefault="00BC2796">
                        <w:r>
                          <w:rPr>
                            <w:rFonts w:hint="eastAsia"/>
                          </w:rPr>
                          <w:t>苯乙双胍</w:t>
                        </w:r>
                      </w:p>
                    </w:txbxContent>
                  </v:textbox>
                </v:shape>
                <v:shape id="文本框 1240" o:spid="_x0000_s1036" type="#_x0000_t202" alt="5%" style="position:absolute;left:6358;top:4366;width:1463;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SNXMAA&#10;AADbAAAADwAAAGRycy9kb3ducmV2LnhtbERPz2vCMBS+D/wfwhN2m6k7dF1tKuKQ7VbtBK+P5tkU&#10;m5fSZLb+98thsOPH97vYzrYXdxp951jBepWAIG6c7rhVcP4+vGQgfEDW2DsmBQ/ysC0XTwXm2k18&#10;onsdWhFD2OeowIQw5FL6xpBFv3IDceSubrQYIhxbqUecYrjt5WuSpNJix7HB4EB7Q82t/rEKjkj1&#10;pzk/5MfllCVvx/fLoapYqeflvNuACDSHf/Gf+0srSOPY+CX+AF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2SNXMAAAADbAAAADwAAAAAAAAAAAAAAAACYAgAAZHJzL2Rvd25y&#10;ZXYueG1sUEsFBgAAAAAEAAQA9QAAAIUDAAAAAA==&#10;" strokecolor="white" strokeweight=".5pt">
                  <v:fill r:id="rId23" o:title="5%" recolor="t" type="tile"/>
                  <v:stroke miterlimit="2"/>
                  <v:textbox>
                    <w:txbxContent>
                      <w:p w:rsidR="00BC2796" w:rsidRDefault="00BC2796">
                        <w:r>
                          <w:rPr>
                            <w:rFonts w:hint="eastAsia"/>
                          </w:rPr>
                          <w:t>系统（</w:t>
                        </w:r>
                        <w:r>
                          <w:rPr>
                            <w:rFonts w:hint="eastAsia"/>
                          </w:rPr>
                          <w:t>1</w:t>
                        </w:r>
                        <w:r>
                          <w:rPr>
                            <w:rFonts w:hint="eastAsia"/>
                          </w:rPr>
                          <w:t>）</w:t>
                        </w:r>
                      </w:p>
                    </w:txbxContent>
                  </v:textbox>
                </v:shape>
                <v:shape id="文本框 1241" o:spid="_x0000_s1037" type="#_x0000_t202" alt="5%" style="position:absolute;left:4961;top:13064;width:1463;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gox8EA&#10;AADbAAAADwAAAGRycy9kb3ducmV2LnhtbESPzarCMBSE94LvEI7gTlNd+NNrFFFEd2qv4PbQHJti&#10;c1KaqPXtjXDhLoeZ+YZZrFpbiSc1vnSsYDRMQBDnTpdcKLj87gYzED4ga6wck4I3eVgtu50Fptq9&#10;+EzPLBQiQtinqMCEUKdS+tyQRT90NXH0bq6xGKJsCqkbfEW4reQ4SSbSYslxwWBNG0P5PXtYBSek&#10;bG8ub7m9nmfJ9DS/7o5HVqrfa9c/IAK14T/81z5oBZM5fL/EHyC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oKMfBAAAA2wAAAA8AAAAAAAAAAAAAAAAAmAIAAGRycy9kb3du&#10;cmV2LnhtbFBLBQYAAAAABAAEAPUAAACGAwAAAAA=&#10;" strokecolor="white" strokeweight=".5pt">
                  <v:fill r:id="rId23" o:title="5%" recolor="t" type="tile"/>
                  <v:stroke miterlimit="2"/>
                  <v:textbox>
                    <w:txbxContent>
                      <w:p w:rsidR="00BC2796" w:rsidRDefault="00BC2796">
                        <w:r>
                          <w:rPr>
                            <w:rFonts w:hint="eastAsia"/>
                          </w:rPr>
                          <w:t>阿卡波糖</w:t>
                        </w:r>
                      </w:p>
                    </w:txbxContent>
                  </v:textbox>
                </v:shape>
                <v:shape id="文本框 1242" o:spid="_x0000_s1038" type="#_x0000_t202" alt="5%" style="position:absolute;left:4961;top:11589;width:1463;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sXh8AA&#10;AADbAAAADwAAAGRycy9kb3ducmV2LnhtbERPz2vCMBS+D/wfwhN2m6k7rF1tKuKQ7VbtBK+P5tkU&#10;m5fSZNr+98thsOPH97vYTrYXdxp951jBepWAIG6c7rhVcP4+vGQgfEDW2DsmBTN52JaLpwJz7R58&#10;onsdWhFD2OeowIQw5FL6xpBFv3IDceSubrQYIhxbqUd8xHDby9ckeZMWO44NBgfaG2pu9Y9VcESq&#10;P815lh+XU5akx/fLoapYqefltNuACDSFf/Gf+0srSOP6+CX+AF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sXh8AAAADbAAAADwAAAAAAAAAAAAAAAACYAgAAZHJzL2Rvd25y&#10;ZXYueG1sUEsFBgAAAAAEAAQA9QAAAIUDAAAAAA==&#10;" strokecolor="white" strokeweight=".5pt">
                  <v:fill r:id="rId23" o:title="5%" recolor="t" type="tile"/>
                  <v:stroke miterlimit="2"/>
                  <v:textbox>
                    <w:txbxContent>
                      <w:p w:rsidR="00BC2796" w:rsidRDefault="00BC2796">
                        <w:r>
                          <w:rPr>
                            <w:rFonts w:hint="eastAsia"/>
                          </w:rPr>
                          <w:t>伏格列波糖</w:t>
                        </w:r>
                      </w:p>
                    </w:txbxContent>
                  </v:textbox>
                </v:shape>
                <v:shape id="文本框 1243" o:spid="_x0000_s1039" type="#_x0000_t202" alt="5%" style="position:absolute;left:6286;top:9596;width:1463;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eyHMEA&#10;AADbAAAADwAAAGRycy9kb3ducmV2LnhtbESPzarCMBSE94LvEI7gTlPvwp9qFFFEd2oV3B6aY1Ns&#10;TkqTq/XtjXDhLoeZ+YZZrFpbiSc1vnSsYDRMQBDnTpdcKLhedoMpCB+QNVaOScGbPKyW3c4CU+1e&#10;fKZnFgoRIexTVGBCqFMpfW7Ioh+6mjh6d9dYDFE2hdQNviLcVvInScbSYslxwWBNG0P5I/u1Ck5I&#10;2d5c33J7O0+TyWl22x2PrFS/167nIAK14T/81z5oBZMRfL/EHyC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shzBAAAA2wAAAA8AAAAAAAAAAAAAAAAAmAIAAGRycy9kb3du&#10;cmV2LnhtbFBLBQYAAAAABAAEAPUAAACGAwAAAAA=&#10;" strokecolor="white" strokeweight=".5pt">
                  <v:fill r:id="rId23" o:title="5%" recolor="t" type="tile"/>
                  <v:stroke miterlimit="2"/>
                  <v:textbox>
                    <w:txbxContent>
                      <w:p w:rsidR="00BC2796" w:rsidRDefault="00BC2796">
                        <w:r>
                          <w:rPr>
                            <w:rFonts w:hint="eastAsia"/>
                          </w:rPr>
                          <w:t>二甲双胍</w:t>
                        </w:r>
                      </w:p>
                    </w:txbxContent>
                  </v:textbox>
                </v:shape>
              </v:group>
            </w:pict>
          </mc:Fallback>
        </mc:AlternateContent>
      </w:r>
    </w:p>
    <w:p w:rsidR="00BC2796" w:rsidRPr="004E6F26" w:rsidRDefault="00BC2796" w:rsidP="003A1F28">
      <w:pPr>
        <w:spacing w:line="380" w:lineRule="exact"/>
        <w:jc w:val="center"/>
        <w:rPr>
          <w:rFonts w:ascii="Times New Roman" w:hAnsi="Times New Roman"/>
          <w:szCs w:val="24"/>
        </w:rPr>
      </w:pPr>
    </w:p>
    <w:p w:rsidR="00BC2796" w:rsidRPr="004E6F26" w:rsidRDefault="00BC2796" w:rsidP="003A1F28">
      <w:pPr>
        <w:spacing w:line="380" w:lineRule="exact"/>
        <w:jc w:val="center"/>
        <w:rPr>
          <w:rFonts w:ascii="Times New Roman" w:hAnsi="Times New Roman"/>
          <w:szCs w:val="24"/>
        </w:rPr>
      </w:pPr>
    </w:p>
    <w:p w:rsidR="00BC2796" w:rsidRPr="004E6F26" w:rsidRDefault="00BC2796" w:rsidP="003A1F28">
      <w:pPr>
        <w:spacing w:line="380" w:lineRule="exact"/>
        <w:jc w:val="center"/>
        <w:rPr>
          <w:rFonts w:ascii="Times New Roman" w:hAnsi="Times New Roman"/>
          <w:szCs w:val="24"/>
        </w:rPr>
      </w:pPr>
    </w:p>
    <w:p w:rsidR="00BC2796" w:rsidRPr="004E6F26" w:rsidRDefault="00BC2796" w:rsidP="003A1F28">
      <w:pPr>
        <w:spacing w:line="380" w:lineRule="exact"/>
        <w:jc w:val="center"/>
        <w:rPr>
          <w:rFonts w:ascii="Times New Roman" w:hAnsi="Times New Roman"/>
          <w:szCs w:val="24"/>
        </w:rPr>
      </w:pPr>
    </w:p>
    <w:p w:rsidR="00BC2796" w:rsidRPr="004E6F26" w:rsidRDefault="00BC2796" w:rsidP="003A1F28">
      <w:pPr>
        <w:spacing w:line="380" w:lineRule="exact"/>
        <w:jc w:val="center"/>
        <w:rPr>
          <w:rFonts w:ascii="Times New Roman" w:hAnsi="Times New Roman"/>
          <w:szCs w:val="24"/>
        </w:rPr>
      </w:pPr>
    </w:p>
    <w:p w:rsidR="00BC2796" w:rsidRPr="004E6F26" w:rsidRDefault="00BC2796" w:rsidP="003A1F28">
      <w:pPr>
        <w:spacing w:line="380" w:lineRule="exact"/>
        <w:jc w:val="center"/>
        <w:rPr>
          <w:rFonts w:ascii="Times New Roman" w:hAnsi="Times New Roman"/>
          <w:szCs w:val="21"/>
        </w:rPr>
      </w:pPr>
    </w:p>
    <w:p w:rsidR="00BC2796" w:rsidRPr="004E6F26" w:rsidRDefault="00BC2796" w:rsidP="003A1F28">
      <w:pPr>
        <w:spacing w:line="380" w:lineRule="exact"/>
        <w:jc w:val="center"/>
        <w:rPr>
          <w:rFonts w:ascii="Times New Roman" w:hAnsi="Times New Roman"/>
          <w:szCs w:val="21"/>
        </w:rPr>
      </w:pPr>
    </w:p>
    <w:p w:rsidR="00BC2796" w:rsidRPr="004E6F26" w:rsidRDefault="00BC2796" w:rsidP="003A1F28">
      <w:pPr>
        <w:spacing w:line="380" w:lineRule="exact"/>
        <w:jc w:val="center"/>
        <w:rPr>
          <w:rFonts w:ascii="Times New Roman" w:hAnsi="Times New Roman"/>
          <w:szCs w:val="21"/>
        </w:rPr>
      </w:pPr>
    </w:p>
    <w:p w:rsidR="00BC2796" w:rsidRPr="004E6F26" w:rsidRDefault="00BC2796" w:rsidP="003A1F28">
      <w:pPr>
        <w:spacing w:line="380" w:lineRule="exact"/>
        <w:jc w:val="center"/>
        <w:rPr>
          <w:rFonts w:ascii="Times New Roman" w:hAnsi="Times New Roman"/>
          <w:szCs w:val="21"/>
        </w:rPr>
      </w:pPr>
    </w:p>
    <w:p w:rsidR="00BC2796" w:rsidRPr="004E6F26" w:rsidRDefault="00BC2796" w:rsidP="003A1F28">
      <w:pPr>
        <w:spacing w:line="380" w:lineRule="exact"/>
        <w:jc w:val="center"/>
        <w:rPr>
          <w:rFonts w:ascii="Times New Roman" w:hAnsi="Times New Roman"/>
          <w:szCs w:val="21"/>
        </w:rPr>
      </w:pPr>
    </w:p>
    <w:p w:rsidR="00BC2796" w:rsidRPr="004E6F26" w:rsidRDefault="00BC2796" w:rsidP="003A1F28">
      <w:pPr>
        <w:spacing w:line="380" w:lineRule="exact"/>
        <w:jc w:val="center"/>
        <w:rPr>
          <w:rFonts w:ascii="Times New Roman" w:hAnsi="Times New Roman"/>
          <w:szCs w:val="21"/>
        </w:rPr>
      </w:pPr>
    </w:p>
    <w:p w:rsidR="00BC2796" w:rsidRPr="004E6F26" w:rsidRDefault="00BC2796" w:rsidP="003A1F28">
      <w:pPr>
        <w:spacing w:line="380" w:lineRule="exact"/>
        <w:jc w:val="center"/>
        <w:rPr>
          <w:rFonts w:ascii="Times New Roman" w:hAnsi="Times New Roman"/>
          <w:szCs w:val="21"/>
        </w:rPr>
      </w:pPr>
      <w:r w:rsidRPr="004E6F26">
        <w:rPr>
          <w:rFonts w:ascii="Times New Roman" w:eastAsia="Times New Roman" w:hAnsi="Times New Roman"/>
          <w:snapToGrid w:val="0"/>
          <w:color w:val="000000"/>
          <w:w w:val="0"/>
          <w:sz w:val="16"/>
          <w:szCs w:val="0"/>
          <w:u w:color="000000"/>
          <w:shd w:val="clear" w:color="000000" w:fill="000000"/>
        </w:rPr>
        <w:t xml:space="preserve"> </w:t>
      </w:r>
    </w:p>
    <w:p w:rsidR="00BC2796" w:rsidRPr="004E6F26" w:rsidRDefault="00BC2796" w:rsidP="003A1F28">
      <w:pPr>
        <w:spacing w:line="380" w:lineRule="exact"/>
        <w:jc w:val="center"/>
        <w:rPr>
          <w:rFonts w:ascii="Times New Roman" w:hAnsi="Times New Roman"/>
          <w:szCs w:val="21"/>
        </w:rPr>
      </w:pPr>
    </w:p>
    <w:p w:rsidR="00BC2796" w:rsidRPr="004E6F26" w:rsidRDefault="00BC2796" w:rsidP="003A1F28">
      <w:pPr>
        <w:spacing w:line="380" w:lineRule="exact"/>
        <w:jc w:val="center"/>
        <w:rPr>
          <w:rFonts w:ascii="Times New Roman" w:hAnsi="Times New Roman"/>
          <w:szCs w:val="21"/>
        </w:rPr>
      </w:pPr>
    </w:p>
    <w:p w:rsidR="00BC2796" w:rsidRPr="004E6F26" w:rsidRDefault="00BC2796" w:rsidP="003A1F28">
      <w:pPr>
        <w:spacing w:line="380" w:lineRule="exact"/>
        <w:jc w:val="center"/>
        <w:rPr>
          <w:rFonts w:ascii="Times New Roman" w:hAnsi="Times New Roman"/>
          <w:szCs w:val="21"/>
        </w:rPr>
      </w:pPr>
    </w:p>
    <w:p w:rsidR="00BC2796" w:rsidRPr="004E6F26" w:rsidRDefault="00BC2796" w:rsidP="003A1F28">
      <w:pPr>
        <w:spacing w:line="380" w:lineRule="exact"/>
        <w:jc w:val="center"/>
        <w:rPr>
          <w:rFonts w:ascii="Times New Roman" w:hAnsi="Times New Roman"/>
          <w:szCs w:val="21"/>
        </w:rPr>
      </w:pPr>
    </w:p>
    <w:p w:rsidR="00BC2796" w:rsidRPr="004E6F26" w:rsidRDefault="00BC2796" w:rsidP="003A1F28">
      <w:pPr>
        <w:spacing w:line="380" w:lineRule="exact"/>
        <w:jc w:val="center"/>
        <w:rPr>
          <w:rFonts w:ascii="Times New Roman" w:hAnsi="Times New Roman"/>
          <w:szCs w:val="21"/>
        </w:rPr>
      </w:pPr>
    </w:p>
    <w:p w:rsidR="00BC2796" w:rsidRPr="004E6F26" w:rsidRDefault="00BC2796" w:rsidP="003A1F28">
      <w:pPr>
        <w:spacing w:line="380" w:lineRule="exact"/>
        <w:jc w:val="center"/>
        <w:rPr>
          <w:rFonts w:ascii="Times New Roman" w:hAnsi="Times New Roman"/>
          <w:szCs w:val="21"/>
        </w:rPr>
      </w:pPr>
    </w:p>
    <w:p w:rsidR="00BC2796" w:rsidRPr="004E6F26" w:rsidRDefault="00BC2796" w:rsidP="003A1F28">
      <w:pPr>
        <w:spacing w:line="380" w:lineRule="exact"/>
        <w:jc w:val="center"/>
        <w:rPr>
          <w:rFonts w:ascii="Times New Roman" w:hAnsi="Times New Roman"/>
          <w:szCs w:val="21"/>
        </w:rPr>
      </w:pPr>
    </w:p>
    <w:p w:rsidR="00BC2796" w:rsidRPr="004E6F26" w:rsidRDefault="00BC2796" w:rsidP="003A1F28">
      <w:pPr>
        <w:spacing w:line="380" w:lineRule="exact"/>
        <w:jc w:val="center"/>
        <w:rPr>
          <w:rFonts w:ascii="Times New Roman" w:hAnsi="Times New Roman"/>
          <w:szCs w:val="21"/>
        </w:rPr>
      </w:pPr>
    </w:p>
    <w:p w:rsidR="00BC2796" w:rsidRPr="004E6F26" w:rsidRDefault="00BC2796" w:rsidP="003A1F28">
      <w:pPr>
        <w:spacing w:line="380" w:lineRule="exact"/>
        <w:jc w:val="center"/>
        <w:rPr>
          <w:rFonts w:ascii="Times New Roman" w:hAnsi="Times New Roman"/>
          <w:szCs w:val="21"/>
        </w:rPr>
      </w:pPr>
    </w:p>
    <w:p w:rsidR="00BC2796" w:rsidRPr="004E6F26" w:rsidRDefault="00BC2796" w:rsidP="003A1F28">
      <w:pPr>
        <w:spacing w:line="380" w:lineRule="exact"/>
        <w:jc w:val="center"/>
        <w:rPr>
          <w:rFonts w:ascii="Times New Roman" w:hAnsi="Times New Roman"/>
          <w:szCs w:val="21"/>
        </w:rPr>
      </w:pPr>
    </w:p>
    <w:p w:rsidR="00BC2796" w:rsidRPr="004E6F26" w:rsidRDefault="00BC2796" w:rsidP="003A1F28">
      <w:pPr>
        <w:spacing w:line="380" w:lineRule="exact"/>
        <w:jc w:val="center"/>
        <w:rPr>
          <w:rFonts w:ascii="Times New Roman" w:hAnsi="Times New Roman"/>
          <w:szCs w:val="21"/>
        </w:rPr>
      </w:pPr>
    </w:p>
    <w:p w:rsidR="00BC2796" w:rsidRPr="004E6F26" w:rsidRDefault="00BC2796" w:rsidP="003A1F28">
      <w:pPr>
        <w:spacing w:line="380" w:lineRule="exact"/>
        <w:jc w:val="center"/>
        <w:rPr>
          <w:rFonts w:ascii="Times New Roman" w:hAnsi="Times New Roman"/>
          <w:szCs w:val="21"/>
        </w:rPr>
      </w:pPr>
    </w:p>
    <w:p w:rsidR="00BC2796" w:rsidRPr="004E6F26" w:rsidRDefault="00BC2796" w:rsidP="003A1F28">
      <w:pPr>
        <w:spacing w:line="380" w:lineRule="exact"/>
        <w:jc w:val="center"/>
        <w:rPr>
          <w:rFonts w:ascii="Times New Roman" w:hAnsi="Times New Roman"/>
          <w:szCs w:val="21"/>
        </w:rPr>
      </w:pPr>
    </w:p>
    <w:p w:rsidR="00BC2796" w:rsidRPr="004E6F26" w:rsidRDefault="00BC2796" w:rsidP="003A1F28">
      <w:pPr>
        <w:spacing w:line="380" w:lineRule="exact"/>
        <w:jc w:val="center"/>
        <w:rPr>
          <w:rFonts w:ascii="Times New Roman" w:hAnsi="Times New Roman"/>
          <w:szCs w:val="21"/>
        </w:rPr>
      </w:pPr>
    </w:p>
    <w:p w:rsidR="00BC2796" w:rsidRPr="004E6F26" w:rsidRDefault="00BC2796" w:rsidP="003A1F28">
      <w:pPr>
        <w:spacing w:line="380" w:lineRule="exact"/>
        <w:jc w:val="center"/>
        <w:rPr>
          <w:rFonts w:ascii="Times New Roman" w:hAnsi="Times New Roman"/>
          <w:szCs w:val="21"/>
        </w:rPr>
      </w:pPr>
    </w:p>
    <w:p w:rsidR="00BC2796" w:rsidRPr="004E6F26" w:rsidRDefault="00BC2796" w:rsidP="004D12C8">
      <w:pPr>
        <w:spacing w:line="380" w:lineRule="exact"/>
        <w:rPr>
          <w:rFonts w:ascii="Times New Roman" w:hAnsi="Times New Roman"/>
          <w:szCs w:val="21"/>
        </w:rPr>
      </w:pPr>
    </w:p>
    <w:p w:rsidR="00BC2796" w:rsidRPr="004E6F26" w:rsidRDefault="00BC2796" w:rsidP="003A1F28">
      <w:pPr>
        <w:tabs>
          <w:tab w:val="center" w:pos="4153"/>
          <w:tab w:val="left" w:pos="7500"/>
        </w:tabs>
        <w:spacing w:line="380" w:lineRule="exact"/>
        <w:jc w:val="center"/>
        <w:rPr>
          <w:rFonts w:ascii="Times New Roman" w:hAnsi="Times New Roman"/>
          <w:szCs w:val="21"/>
        </w:rPr>
      </w:pPr>
      <w:r w:rsidRPr="004E6F26">
        <w:rPr>
          <w:rFonts w:ascii="Times New Roman" w:hAnsi="Times New Roman"/>
          <w:szCs w:val="21"/>
        </w:rPr>
        <w:t>图</w:t>
      </w:r>
      <w:r w:rsidRPr="004E6F26">
        <w:rPr>
          <w:rFonts w:ascii="Times New Roman" w:hAnsi="Times New Roman"/>
          <w:szCs w:val="21"/>
        </w:rPr>
        <w:t xml:space="preserve">C.1 </w:t>
      </w:r>
      <w:r w:rsidRPr="004E6F26">
        <w:rPr>
          <w:rFonts w:ascii="Times New Roman" w:hAnsi="Times New Roman"/>
          <w:szCs w:val="21"/>
        </w:rPr>
        <w:t>系统（</w:t>
      </w:r>
      <w:r w:rsidRPr="004E6F26">
        <w:rPr>
          <w:rFonts w:ascii="Times New Roman" w:hAnsi="Times New Roman"/>
          <w:szCs w:val="21"/>
        </w:rPr>
        <w:t>1</w:t>
      </w:r>
      <w:r w:rsidRPr="004E6F26">
        <w:rPr>
          <w:rFonts w:ascii="Times New Roman" w:hAnsi="Times New Roman"/>
          <w:szCs w:val="21"/>
        </w:rPr>
        <w:t>）中标准品的提取离子</w:t>
      </w:r>
      <w:r w:rsidRPr="004E6F26">
        <w:rPr>
          <w:rFonts w:ascii="Times New Roman" w:hAnsi="Times New Roman"/>
          <w:szCs w:val="21"/>
        </w:rPr>
        <w:t>(</w:t>
      </w:r>
      <w:r w:rsidRPr="004E6F26">
        <w:rPr>
          <w:rFonts w:ascii="Times New Roman" w:hAnsi="Times New Roman"/>
          <w:szCs w:val="21"/>
        </w:rPr>
        <w:t>定量</w:t>
      </w:r>
      <w:r w:rsidRPr="004E6F26">
        <w:rPr>
          <w:rFonts w:ascii="Times New Roman" w:hAnsi="Times New Roman"/>
          <w:szCs w:val="21"/>
        </w:rPr>
        <w:t>)</w:t>
      </w:r>
      <w:r w:rsidRPr="004E6F26">
        <w:rPr>
          <w:rFonts w:ascii="Times New Roman" w:hAnsi="Times New Roman"/>
          <w:szCs w:val="21"/>
        </w:rPr>
        <w:t>色谱图</w:t>
      </w:r>
    </w:p>
    <w:p w:rsidR="00BC2796" w:rsidRPr="004E6F26" w:rsidRDefault="00CF4224" w:rsidP="003A1F28">
      <w:pPr>
        <w:tabs>
          <w:tab w:val="center" w:pos="4153"/>
          <w:tab w:val="left" w:pos="7500"/>
        </w:tabs>
        <w:spacing w:line="380" w:lineRule="exact"/>
        <w:jc w:val="left"/>
        <w:rPr>
          <w:rFonts w:ascii="Times New Roman" w:hAnsi="Times New Roman"/>
          <w:szCs w:val="21"/>
        </w:rPr>
      </w:pPr>
      <w:r w:rsidRPr="004E6F26">
        <w:rPr>
          <w:rFonts w:ascii="Times New Roman" w:hAnsi="Times New Roman"/>
          <w:szCs w:val="21"/>
        </w:rPr>
        <w:t>注：阿卡波糖为双峰</w:t>
      </w:r>
      <w:r w:rsidR="001F1615" w:rsidRPr="004E6F26">
        <w:rPr>
          <w:rFonts w:ascii="Times New Roman" w:hAnsi="Times New Roman"/>
          <w:szCs w:val="21"/>
        </w:rPr>
        <w:t>，定量时需合并峰面积计算</w:t>
      </w:r>
      <w:r w:rsidRPr="004E6F26">
        <w:rPr>
          <w:rFonts w:ascii="Times New Roman" w:hAnsi="Times New Roman"/>
          <w:szCs w:val="21"/>
        </w:rPr>
        <w:t>。</w:t>
      </w:r>
    </w:p>
    <w:p w:rsidR="00BC2796" w:rsidRPr="004E6F26" w:rsidRDefault="004D12C8" w:rsidP="002E447D">
      <w:pPr>
        <w:tabs>
          <w:tab w:val="center" w:pos="4153"/>
          <w:tab w:val="left" w:pos="7500"/>
        </w:tabs>
        <w:spacing w:line="380" w:lineRule="exact"/>
        <w:rPr>
          <w:rFonts w:ascii="Times New Roman" w:hAnsi="Times New Roman"/>
          <w:szCs w:val="24"/>
        </w:rPr>
      </w:pPr>
      <w:r w:rsidRPr="004E6F26">
        <w:rPr>
          <w:rFonts w:ascii="Times New Roman" w:hAnsi="Times New Roman"/>
          <w:szCs w:val="24"/>
        </w:rPr>
        <w:br w:type="page"/>
      </w:r>
    </w:p>
    <w:p w:rsidR="00BC2796" w:rsidRPr="004E6F26" w:rsidRDefault="00276A15" w:rsidP="003A1F28">
      <w:pPr>
        <w:tabs>
          <w:tab w:val="center" w:pos="4153"/>
          <w:tab w:val="left" w:pos="7500"/>
        </w:tabs>
        <w:spacing w:line="380" w:lineRule="exact"/>
        <w:jc w:val="center"/>
        <w:rPr>
          <w:rFonts w:ascii="Times New Roman" w:hAnsi="Times New Roman"/>
          <w:szCs w:val="24"/>
        </w:rPr>
      </w:pPr>
      <w:r>
        <w:rPr>
          <w:rFonts w:ascii="Times New Roman" w:hAnsi="Times New Roman"/>
          <w:noProof/>
        </w:rPr>
        <mc:AlternateContent>
          <mc:Choice Requires="wpg">
            <w:drawing>
              <wp:anchor distT="0" distB="0" distL="114300" distR="114300" simplePos="0" relativeHeight="251656704" behindDoc="0" locked="0" layoutInCell="1" allowOverlap="1">
                <wp:simplePos x="0" y="0"/>
                <wp:positionH relativeFrom="column">
                  <wp:posOffset>699770</wp:posOffset>
                </wp:positionH>
                <wp:positionV relativeFrom="paragraph">
                  <wp:posOffset>6985</wp:posOffset>
                </wp:positionV>
                <wp:extent cx="3779520" cy="8366125"/>
                <wp:effectExtent l="0" t="0" r="0" b="0"/>
                <wp:wrapNone/>
                <wp:docPr id="40" name="组合 1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8366125"/>
                          <a:chOff x="2899" y="1451"/>
                          <a:chExt cx="5952" cy="13175"/>
                        </a:xfrm>
                      </wpg:grpSpPr>
                      <wpg:grpSp>
                        <wpg:cNvPr id="41" name="组合 1245"/>
                        <wpg:cNvGrpSpPr>
                          <a:grpSpLocks/>
                        </wpg:cNvGrpSpPr>
                        <wpg:grpSpPr bwMode="auto">
                          <a:xfrm>
                            <a:off x="2899" y="1451"/>
                            <a:ext cx="5952" cy="13175"/>
                            <a:chOff x="2899" y="1451"/>
                            <a:chExt cx="5952" cy="13175"/>
                          </a:xfrm>
                        </wpg:grpSpPr>
                        <pic:pic xmlns:pic="http://schemas.openxmlformats.org/drawingml/2006/picture">
                          <pic:nvPicPr>
                            <pic:cNvPr id="42" name="图片 1246" descr="1_+-ESI TIC MRM Frag=38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903" y="1451"/>
                              <a:ext cx="5941"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图片 1247" descr="1_Cpd 6 Vildagliptin +ESI MRM Frag=38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899" y="3291"/>
                              <a:ext cx="5941"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4" name="组合 1248"/>
                          <wpg:cNvGrpSpPr>
                            <a:grpSpLocks/>
                          </wpg:cNvGrpSpPr>
                          <wpg:grpSpPr bwMode="auto">
                            <a:xfrm>
                              <a:off x="2899" y="5142"/>
                              <a:ext cx="5941" cy="2120"/>
                              <a:chOff x="2062" y="11880"/>
                              <a:chExt cx="5941" cy="2120"/>
                            </a:xfrm>
                          </wpg:grpSpPr>
                          <pic:pic xmlns:pic="http://schemas.openxmlformats.org/drawingml/2006/picture">
                            <pic:nvPicPr>
                              <pic:cNvPr id="45" name="图片 1249" descr="3_Cpd 8 Rosiglitazone +ESI MRM Frag=38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062" y="11880"/>
                                <a:ext cx="5941"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矩形 1250" descr="5%"/>
                            <wps:cNvSpPr>
                              <a:spLocks noChangeArrowheads="1"/>
                            </wps:cNvSpPr>
                            <wps:spPr bwMode="auto">
                              <a:xfrm>
                                <a:off x="5257" y="12703"/>
                                <a:ext cx="318" cy="967"/>
                              </a:xfrm>
                              <a:prstGeom prst="rect">
                                <a:avLst/>
                              </a:prstGeom>
                              <a:blipFill dpi="0" rotWithShape="0">
                                <a:blip r:embed="rId16"/>
                                <a:srcRect/>
                                <a:tile tx="0" ty="0" sx="100000" sy="100000" flip="none" algn="tl"/>
                              </a:blipFill>
                              <a:ln>
                                <a:noFill/>
                              </a:ln>
                              <a:effectLst/>
                              <a:extLst>
                                <a:ext uri="{91240B29-F687-4F45-9708-019B960494DF}">
                                  <a14:hiddenLine xmlns:a14="http://schemas.microsoft.com/office/drawing/2010/main" w="6350" algn="ctr">
                                    <a:solidFill>
                                      <a:srgbClr val="000000"/>
                                    </a:solidFill>
                                    <a:miter lim="2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pic:pic xmlns:pic="http://schemas.openxmlformats.org/drawingml/2006/picture">
                          <pic:nvPicPr>
                            <pic:cNvPr id="47" name="图片 1251" descr="5_Cpd 9 Sitagliptin +ESI MRM Frag=38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906" y="6978"/>
                              <a:ext cx="5941"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图片 1252" descr="7_Cpd 10 Pioglitazone +ESI MRM Frag=38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903" y="8823"/>
                              <a:ext cx="5941"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图片 1253" descr="9_Cpd 11 Chlorpropamide +ESI MRM Frag=38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908" y="10667"/>
                              <a:ext cx="5941"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图片 1254" descr="11_Cpd 13 Dapagliflozin +ESI MRM Frag=38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910" y="12506"/>
                              <a:ext cx="5941"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51" name="文本框 1255"/>
                        <wps:cNvSpPr txBox="1">
                          <a:spLocks noChangeArrowheads="1"/>
                        </wps:cNvSpPr>
                        <wps:spPr bwMode="auto">
                          <a:xfrm>
                            <a:off x="4147" y="2074"/>
                            <a:ext cx="1279" cy="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2796" w:rsidRDefault="00BC2796">
                              <w:pPr>
                                <w:rPr>
                                  <w:rFonts w:hint="eastAsia"/>
                                </w:rPr>
                              </w:pPr>
                              <w:r>
                                <w:rPr>
                                  <w:rFonts w:hint="eastAsia"/>
                                </w:rPr>
                                <w:t>系统（</w:t>
                              </w:r>
                              <w:r>
                                <w:rPr>
                                  <w:rFonts w:hint="eastAsia"/>
                                </w:rPr>
                                <w:t>2</w:t>
                              </w:r>
                              <w:r>
                                <w:rPr>
                                  <w:rFonts w:hint="eastAsia"/>
                                </w:rPr>
                                <w:t>）</w:t>
                              </w:r>
                            </w:p>
                            <w:p w:rsidR="00BC2796" w:rsidRDefault="00BC2796"/>
                          </w:txbxContent>
                        </wps:txbx>
                        <wps:bodyPr rot="0" vert="horz" wrap="square" lIns="91440" tIns="45720" rIns="91440" bIns="45720" anchor="t" anchorCtr="0" upright="1">
                          <a:noAutofit/>
                        </wps:bodyPr>
                      </wps:wsp>
                      <wps:wsp>
                        <wps:cNvPr id="52" name="文本框 1256"/>
                        <wps:cNvSpPr txBox="1">
                          <a:spLocks noChangeArrowheads="1"/>
                        </wps:cNvSpPr>
                        <wps:spPr bwMode="auto">
                          <a:xfrm>
                            <a:off x="7276" y="3848"/>
                            <a:ext cx="1279" cy="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2796" w:rsidRDefault="00BC2796">
                              <w:pPr>
                                <w:rPr>
                                  <w:rFonts w:hint="eastAsia"/>
                                </w:rPr>
                              </w:pPr>
                              <w:r>
                                <w:rPr>
                                  <w:rFonts w:hint="eastAsia"/>
                                </w:rPr>
                                <w:t>维格列汀</w:t>
                              </w:r>
                            </w:p>
                            <w:p w:rsidR="00BC2796" w:rsidRDefault="00BC2796"/>
                          </w:txbxContent>
                        </wps:txbx>
                        <wps:bodyPr rot="0" vert="horz" wrap="square" lIns="91440" tIns="45720" rIns="91440" bIns="45720" anchor="t" anchorCtr="0" upright="1">
                          <a:noAutofit/>
                        </wps:bodyPr>
                      </wps:wsp>
                      <wps:wsp>
                        <wps:cNvPr id="53" name="文本框 1257"/>
                        <wps:cNvSpPr txBox="1">
                          <a:spLocks noChangeArrowheads="1"/>
                        </wps:cNvSpPr>
                        <wps:spPr bwMode="auto">
                          <a:xfrm>
                            <a:off x="7300" y="5656"/>
                            <a:ext cx="1279" cy="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2796" w:rsidRDefault="00BC2796">
                              <w:pPr>
                                <w:rPr>
                                  <w:rFonts w:hint="eastAsia"/>
                                </w:rPr>
                              </w:pPr>
                              <w:r>
                                <w:rPr>
                                  <w:rFonts w:hint="eastAsia"/>
                                </w:rPr>
                                <w:t>罗格列酮</w:t>
                              </w:r>
                            </w:p>
                            <w:p w:rsidR="00BC2796" w:rsidRDefault="00BC2796"/>
                          </w:txbxContent>
                        </wps:txbx>
                        <wps:bodyPr rot="0" vert="horz" wrap="square" lIns="91440" tIns="45720" rIns="91440" bIns="45720" anchor="t" anchorCtr="0" upright="1">
                          <a:noAutofit/>
                        </wps:bodyPr>
                      </wps:wsp>
                      <wps:wsp>
                        <wps:cNvPr id="54" name="文本框 1258"/>
                        <wps:cNvSpPr txBox="1">
                          <a:spLocks noChangeArrowheads="1"/>
                        </wps:cNvSpPr>
                        <wps:spPr bwMode="auto">
                          <a:xfrm>
                            <a:off x="7276" y="7430"/>
                            <a:ext cx="1279" cy="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2796" w:rsidRDefault="00BC2796">
                              <w:pPr>
                                <w:rPr>
                                  <w:rFonts w:hint="eastAsia"/>
                                </w:rPr>
                              </w:pPr>
                              <w:r>
                                <w:rPr>
                                  <w:rFonts w:hint="eastAsia"/>
                                </w:rPr>
                                <w:t>西他列汀</w:t>
                              </w:r>
                            </w:p>
                            <w:p w:rsidR="00BC2796" w:rsidRDefault="00BC2796"/>
                          </w:txbxContent>
                        </wps:txbx>
                        <wps:bodyPr rot="0" vert="horz" wrap="square" lIns="91440" tIns="45720" rIns="91440" bIns="45720" anchor="t" anchorCtr="0" upright="1">
                          <a:noAutofit/>
                        </wps:bodyPr>
                      </wps:wsp>
                      <wps:wsp>
                        <wps:cNvPr id="55" name="文本框 1259"/>
                        <wps:cNvSpPr txBox="1">
                          <a:spLocks noChangeArrowheads="1"/>
                        </wps:cNvSpPr>
                        <wps:spPr bwMode="auto">
                          <a:xfrm>
                            <a:off x="7276" y="9216"/>
                            <a:ext cx="1279" cy="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2796" w:rsidRDefault="00BC2796">
                              <w:pPr>
                                <w:rPr>
                                  <w:rFonts w:hint="eastAsia"/>
                                </w:rPr>
                              </w:pPr>
                              <w:r>
                                <w:rPr>
                                  <w:rFonts w:hint="eastAsia"/>
                                </w:rPr>
                                <w:t>吡格列酮</w:t>
                              </w:r>
                            </w:p>
                            <w:p w:rsidR="00BC2796" w:rsidRDefault="00BC2796"/>
                          </w:txbxContent>
                        </wps:txbx>
                        <wps:bodyPr rot="0" vert="horz" wrap="square" lIns="91440" tIns="45720" rIns="91440" bIns="45720" anchor="t" anchorCtr="0" upright="1">
                          <a:noAutofit/>
                        </wps:bodyPr>
                      </wps:wsp>
                      <wps:wsp>
                        <wps:cNvPr id="56" name="文本框 1260"/>
                        <wps:cNvSpPr txBox="1">
                          <a:spLocks noChangeArrowheads="1"/>
                        </wps:cNvSpPr>
                        <wps:spPr bwMode="auto">
                          <a:xfrm>
                            <a:off x="7276" y="11105"/>
                            <a:ext cx="1279" cy="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2796" w:rsidRDefault="00BC2796">
                              <w:pPr>
                                <w:rPr>
                                  <w:rFonts w:hint="eastAsia"/>
                                </w:rPr>
                              </w:pPr>
                              <w:r>
                                <w:rPr>
                                  <w:rFonts w:hint="eastAsia"/>
                                </w:rPr>
                                <w:t>氯磺丙脲</w:t>
                              </w:r>
                            </w:p>
                            <w:p w:rsidR="00BC2796" w:rsidRDefault="00BC2796"/>
                          </w:txbxContent>
                        </wps:txbx>
                        <wps:bodyPr rot="0" vert="horz" wrap="square" lIns="91440" tIns="45720" rIns="91440" bIns="45720" anchor="t" anchorCtr="0" upright="1">
                          <a:noAutofit/>
                        </wps:bodyPr>
                      </wps:wsp>
                      <wps:wsp>
                        <wps:cNvPr id="57" name="文本框 1261"/>
                        <wps:cNvSpPr txBox="1">
                          <a:spLocks noChangeArrowheads="1"/>
                        </wps:cNvSpPr>
                        <wps:spPr bwMode="auto">
                          <a:xfrm>
                            <a:off x="7300" y="12868"/>
                            <a:ext cx="1279" cy="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2796" w:rsidRDefault="00BC2796">
                              <w:pPr>
                                <w:rPr>
                                  <w:rFonts w:hint="eastAsia"/>
                                </w:rPr>
                              </w:pPr>
                              <w:r>
                                <w:rPr>
                                  <w:rFonts w:hint="eastAsia"/>
                                </w:rPr>
                                <w:t>达格列净</w:t>
                              </w:r>
                            </w:p>
                            <w:p w:rsidR="00BC2796" w:rsidRDefault="00BC279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244" o:spid="_x0000_s1040" style="position:absolute;left:0;text-align:left;margin-left:55.1pt;margin-top:.55pt;width:297.6pt;height:658.75pt;z-index:251656704" coordorigin="2899,1451" coordsize="5952,13175"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">
                <v:group id="组合 1245" o:spid="_x0000_s1041" style="position:absolute;left:2899;top:1451;width:5952;height:13175" coordorigin="2899,1451" coordsize="5952,13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图片 1246" o:spid="_x0000_s1042" type="#_x0000_t75" alt="1_+-ESI TIC MRM Frag=380" style="position:absolute;left:2903;top:1451;width:5941;height:2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wjETEAAAA2wAAAA8AAABkcnMvZG93bnJldi54bWxEj0FrAjEUhO9C/0N4BS+i2YqUuhpFpIr0&#10;1rXi9bF57q7dvGyTqGt/vREEj8PMfMNM562pxZmcrywreBskIIhzqysuFPxsV/0PED4ga6wtk4Ir&#10;eZjPXjpTTLW98Deds1CICGGfooIyhCaV0uclGfQD2xBH72CdwRClK6R2eIlwU8thkrxLgxXHhRIb&#10;WpaU/2Yno+DIlbuO/9a7T8PZorf8+pf73Vap7mu7mIAI1IZn+NHeaAWjIdy/xB8gZ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wjETEAAAA2wAAAA8AAAAAAAAAAAAAAAAA&#10;nwIAAGRycy9kb3ducmV2LnhtbFBLBQYAAAAABAAEAPcAAACQAwAAAAA=&#10;">
                    <v:imagedata r:id="rId31" o:title="1_+-ESI TIC MRM Frag=380"/>
                  </v:shape>
                  <v:shape id="图片 1247" o:spid="_x0000_s1043" type="#_x0000_t75" alt="1_Cpd 6 Vildagliptin +ESI MRM Frag=380" style="position:absolute;left:2899;top:3291;width:5941;height:2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LkrXDAAAA2wAAAA8AAABkcnMvZG93bnJldi54bWxEj0+LwjAUxO8LfofwhL2tqbosUo0isit7&#10;9B+Kt2fzbEubl5JEW7/9RljwOMzMb5jZojO1uJPzpWUFw0ECgjizuuRcwWH/8zEB4QOyxtoyKXiQ&#10;h8W89zbDVNuWt3TfhVxECPsUFRQhNKmUPivIoB/Yhjh6V+sMhihdLrXDNsJNLUdJ8iUNlhwXCmxo&#10;VVBW7W5Gwen7WO2rQ9664eYmH5vzenTho1Lv/W45BRGoC6/wf/tXK/gcw/NL/AFy/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4uStcMAAADbAAAADwAAAAAAAAAAAAAAAACf&#10;AgAAZHJzL2Rvd25yZXYueG1sUEsFBgAAAAAEAAQA9wAAAI8DAAAAAA==&#10;">
                    <v:imagedata r:id="rId32" o:title="1_Cpd 6 Vildagliptin +ESI MRM Frag=380"/>
                  </v:shape>
                  <v:group id="组合 1248" o:spid="_x0000_s1044" style="position:absolute;left:2899;top:5142;width:5941;height:2120" coordorigin="2062,11880" coordsize="5941,2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图片 1249" o:spid="_x0000_s1045" type="#_x0000_t75" alt="3_Cpd 8 Rosiglitazone +ESI MRM Frag=380" style="position:absolute;left:2062;top:11880;width:5941;height:2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9pTzDAAAA2wAAAA8AAABkcnMvZG93bnJldi54bWxEj0+LwjAUxO8LfofwBG9rqrhLqUbxL+xl&#10;F6yKHh/Nsy02L6WJWr+9WRA8DjPzG2Yya00lbtS40rKCQT8CQZxZXXKuYL/bfMYgnEfWWFkmBQ9y&#10;MJt2PiaYaHvnLd1Sn4sAYZeggsL7OpHSZQUZdH1bEwfvbBuDPsgml7rBe4CbSg6j6FsaLDksFFjT&#10;sqDskl6NApf9LoZbStd/9XE5ilfxyR2qk1K9bjsfg/DU+nf41f7RCkZf8P8l/AA5f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n2lPMMAAADbAAAADwAAAAAAAAAAAAAAAACf&#10;AgAAZHJzL2Rvd25yZXYueG1sUEsFBgAAAAAEAAQA9wAAAI8DAAAAAA==&#10;">
                      <v:imagedata r:id="rId33" o:title="3_Cpd 8 Rosiglitazone +ESI MRM Frag=380"/>
                    </v:shape>
                    <v:rect id="矩形 1250" o:spid="_x0000_s1046" alt="5%" style="position:absolute;left:5257;top:12703;width:318;height: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URSMIA&#10;AADbAAAADwAAAGRycy9kb3ducmV2LnhtbESPQYvCMBSE74L/IbwFb5quiGjXKCIsKB5E7cG9PZpn&#10;W2xeuknU+u+NIHgcZuYbZrZoTS1u5HxlWcH3IAFBnFtdcaEgO/72JyB8QNZYWyYFD/KwmHc7M0y1&#10;vfOebodQiAhhn6KCMoQmldLnJRn0A9sQR+9sncEQpSukdniPcFPLYZKMpcGK40KJDa1Kyi+Hq1Fw&#10;8SFx093kXGTZ8vT3XzXZljZK9b7a5Q+IQG34hN/ttVYwGsPrS/w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5RFIwgAAANsAAAAPAAAAAAAAAAAAAAAAAJgCAABkcnMvZG93&#10;bnJldi54bWxQSwUGAAAAAAQABAD1AAAAhwMAAAAA&#10;" stroked="f" strokeweight=".5pt">
                      <v:fill r:id="rId23" o:title="5%" recolor="t" type="tile"/>
                      <v:stroke miterlimit="2"/>
                    </v:rect>
                  </v:group>
                  <v:shape id="图片 1251" o:spid="_x0000_s1047" type="#_x0000_t75" alt="5_Cpd 9 Sitagliptin +ESI MRM Frag=380" style="position:absolute;left:2906;top:6978;width:5941;height:2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1OefFAAAA2wAAAA8AAABkcnMvZG93bnJldi54bWxEj8FuwjAQRO9I/QdrK/UGTlsEKMWJorZI&#10;HOBQ6Ads4yVxGq+j2A3p32MkJI6jmXmjWeejbcVAvTeOFTzPEhDEpdOGKwXfx810BcIHZI2tY1Lw&#10;Tx7y7GGyxlS7M3/RcAiViBD2KSqoQ+hSKX1Zk0U/cx1x9E6utxii7CupezxHuG3lS5IspEXDcaHG&#10;jt5rKn8Pf1bB6+K432+K1cfyZ2isaT7NrjwZpZ4ex+INRKAx3MO39lYrmC/h+iX+AJl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NTnnxQAAANsAAAAPAAAAAAAAAAAAAAAA&#10;AJ8CAABkcnMvZG93bnJldi54bWxQSwUGAAAAAAQABAD3AAAAkQMAAAAA&#10;">
                    <v:imagedata r:id="rId34" o:title="5_Cpd 9 Sitagliptin +ESI MRM Frag=380"/>
                  </v:shape>
                  <v:shape id="图片 1252" o:spid="_x0000_s1048" type="#_x0000_t75" alt="7_Cpd 10 Pioglitazone +ESI MRM Frag=380" style="position:absolute;left:2903;top:8823;width:5941;height:2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3wJjCAAAA2wAAAA8AAABkcnMvZG93bnJldi54bWxET11rwjAUfR/4H8IV9ramypBZjUUEQYTB&#10;pg7m211z15Q2N6XJNPPXLw8DHw/ne1lG24kLDb5xrGCS5SCIK6cbrhWcjtunFxA+IGvsHJOCX/JQ&#10;rkYPSyy0u/I7XQ6hFimEfYEKTAh9IaWvDFn0meuJE/ftBoshwaGWesBrCrednOb5TFpsODUY7Glj&#10;qGoPP1aBnu+/XlttPtcf0zPG45u58T4q9TiO6wWIQDHcxf/unVbwnMamL+kH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98CYwgAAANsAAAAPAAAAAAAAAAAAAAAAAJ8C&#10;AABkcnMvZG93bnJldi54bWxQSwUGAAAAAAQABAD3AAAAjgMAAAAA&#10;">
                    <v:imagedata r:id="rId35" o:title="7_Cpd 10 Pioglitazone +ESI MRM Frag=380"/>
                  </v:shape>
                  <v:shape id="图片 1253" o:spid="_x0000_s1049" type="#_x0000_t75" alt="9_Cpd 11 Chlorpropamide +ESI MRM Frag=380" style="position:absolute;left:2908;top:10667;width:5941;height:2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HlFrFAAAA2wAAAA8AAABkcnMvZG93bnJldi54bWxEj0FrwkAUhO8F/8PyCt7qpmJLja4SBSUX&#10;i6aC5PaafU2C2bchu43x33cLhR6HmfmGWa4H04ieOldbVvA8iUAQF1bXXCo4f+ye3kA4j6yxsUwK&#10;7uRgvRo9LDHW9sYn6jNfigBhF6OCyvs2ltIVFRl0E9sSB+/LdgZ9kF0pdYe3ADeNnEbRqzRYc1io&#10;sKVtRcU1+zYKPl/6/dXnl8PmuH/Pk12a5iaxSo0fh2QBwtPg/8N/7VQrmM3h90v4AXL1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Zx5RaxQAAANsAAAAPAAAAAAAAAAAAAAAA&#10;AJ8CAABkcnMvZG93bnJldi54bWxQSwUGAAAAAAQABAD3AAAAkQMAAAAA&#10;">
                    <v:imagedata r:id="rId36" o:title="9_Cpd 11 Chlorpropamide +ESI MRM Frag=380"/>
                  </v:shape>
                  <v:shape id="图片 1254" o:spid="_x0000_s1050" type="#_x0000_t75" alt="11_Cpd 13 Dapagliflozin +ESI MRM Frag=380" style="position:absolute;left:2910;top:12506;width:5941;height:2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7E1mC9AAAA2wAAAA8AAABkcnMvZG93bnJldi54bWxET02LwjAQvQv7H8IseNN0RUW7pmVRRK9a&#10;8TzbzLZlm0lpYqz/3hwEj4/3vckH04pAvWssK/iaJiCIS6sbrhRciv1kBcJ5ZI2tZVLwIAd59jHa&#10;YKrtnU8Uzr4SMYRdigpq77tUSlfWZNBNbUccuT/bG/QR9pXUPd5juGnlLEmW0mDDsaHGjrY1lf/n&#10;m1HA619cH1oTrrP5xRdhJyvcBqXGn8PPNwhPg3+LX+6jVrCI6+OX+ANk9gQ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bsTWYL0AAADbAAAADwAAAAAAAAAAAAAAAACfAgAAZHJz&#10;L2Rvd25yZXYueG1sUEsFBgAAAAAEAAQA9wAAAIkDAAAAAA==&#10;">
                    <v:imagedata r:id="rId37" o:title="11_Cpd 13 Dapagliflozin +ESI MRM Frag=380"/>
                  </v:shape>
                </v:group>
                <v:shape id="文本框 1255" o:spid="_x0000_s1051" type="#_x0000_t202" style="position:absolute;left:4147;top:2074;width:1279;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BC2796" w:rsidRDefault="00BC2796">
                        <w:pPr>
                          <w:rPr>
                            <w:rFonts w:hint="eastAsia"/>
                          </w:rPr>
                        </w:pPr>
                        <w:r>
                          <w:rPr>
                            <w:rFonts w:hint="eastAsia"/>
                          </w:rPr>
                          <w:t>系统（</w:t>
                        </w:r>
                        <w:r>
                          <w:rPr>
                            <w:rFonts w:hint="eastAsia"/>
                          </w:rPr>
                          <w:t>2</w:t>
                        </w:r>
                        <w:r>
                          <w:rPr>
                            <w:rFonts w:hint="eastAsia"/>
                          </w:rPr>
                          <w:t>）</w:t>
                        </w:r>
                      </w:p>
                      <w:p w:rsidR="00BC2796" w:rsidRDefault="00BC2796"/>
                    </w:txbxContent>
                  </v:textbox>
                </v:shape>
                <v:shape id="文本框 1256" o:spid="_x0000_s1052" type="#_x0000_t202" style="position:absolute;left:7276;top:3848;width:1279;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BC2796" w:rsidRDefault="00BC2796">
                        <w:pPr>
                          <w:rPr>
                            <w:rFonts w:hint="eastAsia"/>
                          </w:rPr>
                        </w:pPr>
                        <w:r>
                          <w:rPr>
                            <w:rFonts w:hint="eastAsia"/>
                          </w:rPr>
                          <w:t>维格列汀</w:t>
                        </w:r>
                      </w:p>
                      <w:p w:rsidR="00BC2796" w:rsidRDefault="00BC2796"/>
                    </w:txbxContent>
                  </v:textbox>
                </v:shape>
                <v:shape id="文本框 1257" o:spid="_x0000_s1053" type="#_x0000_t202" style="position:absolute;left:7300;top:5656;width:1279;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BC2796" w:rsidRDefault="00BC2796">
                        <w:pPr>
                          <w:rPr>
                            <w:rFonts w:hint="eastAsia"/>
                          </w:rPr>
                        </w:pPr>
                        <w:r>
                          <w:rPr>
                            <w:rFonts w:hint="eastAsia"/>
                          </w:rPr>
                          <w:t>罗格列酮</w:t>
                        </w:r>
                      </w:p>
                      <w:p w:rsidR="00BC2796" w:rsidRDefault="00BC2796"/>
                    </w:txbxContent>
                  </v:textbox>
                </v:shape>
                <v:shape id="文本框 1258" o:spid="_x0000_s1054" type="#_x0000_t202" style="position:absolute;left:7276;top:7430;width:1279;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BC2796" w:rsidRDefault="00BC2796">
                        <w:pPr>
                          <w:rPr>
                            <w:rFonts w:hint="eastAsia"/>
                          </w:rPr>
                        </w:pPr>
                        <w:r>
                          <w:rPr>
                            <w:rFonts w:hint="eastAsia"/>
                          </w:rPr>
                          <w:t>西他列汀</w:t>
                        </w:r>
                      </w:p>
                      <w:p w:rsidR="00BC2796" w:rsidRDefault="00BC2796"/>
                    </w:txbxContent>
                  </v:textbox>
                </v:shape>
                <v:shape id="文本框 1259" o:spid="_x0000_s1055" type="#_x0000_t202" style="position:absolute;left:7276;top:9216;width:1279;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BC2796" w:rsidRDefault="00BC2796">
                        <w:pPr>
                          <w:rPr>
                            <w:rFonts w:hint="eastAsia"/>
                          </w:rPr>
                        </w:pPr>
                        <w:r>
                          <w:rPr>
                            <w:rFonts w:hint="eastAsia"/>
                          </w:rPr>
                          <w:t>吡格列酮</w:t>
                        </w:r>
                      </w:p>
                      <w:p w:rsidR="00BC2796" w:rsidRDefault="00BC2796"/>
                    </w:txbxContent>
                  </v:textbox>
                </v:shape>
                <v:shape id="文本框 1260" o:spid="_x0000_s1056" type="#_x0000_t202" style="position:absolute;left:7276;top:11105;width:1279;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BC2796" w:rsidRDefault="00BC2796">
                        <w:pPr>
                          <w:rPr>
                            <w:rFonts w:hint="eastAsia"/>
                          </w:rPr>
                        </w:pPr>
                        <w:r>
                          <w:rPr>
                            <w:rFonts w:hint="eastAsia"/>
                          </w:rPr>
                          <w:t>氯磺丙脲</w:t>
                        </w:r>
                      </w:p>
                      <w:p w:rsidR="00BC2796" w:rsidRDefault="00BC2796"/>
                    </w:txbxContent>
                  </v:textbox>
                </v:shape>
                <v:shape id="文本框 1261" o:spid="_x0000_s1057" type="#_x0000_t202" style="position:absolute;left:7300;top:12868;width:1279;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BC2796" w:rsidRDefault="00BC2796">
                        <w:pPr>
                          <w:rPr>
                            <w:rFonts w:hint="eastAsia"/>
                          </w:rPr>
                        </w:pPr>
                        <w:r>
                          <w:rPr>
                            <w:rFonts w:hint="eastAsia"/>
                          </w:rPr>
                          <w:t>达格列净</w:t>
                        </w:r>
                      </w:p>
                      <w:p w:rsidR="00BC2796" w:rsidRDefault="00BC2796"/>
                    </w:txbxContent>
                  </v:textbox>
                </v:shape>
              </v:group>
            </w:pict>
          </mc:Fallback>
        </mc:AlternateContent>
      </w: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4D12C8">
      <w:pPr>
        <w:tabs>
          <w:tab w:val="center" w:pos="4153"/>
          <w:tab w:val="left" w:pos="7500"/>
        </w:tabs>
        <w:spacing w:line="380" w:lineRule="exact"/>
        <w:rPr>
          <w:rFonts w:ascii="Times New Roman" w:hAnsi="Times New Roman"/>
          <w:szCs w:val="24"/>
        </w:rPr>
      </w:pPr>
    </w:p>
    <w:p w:rsidR="00BC2796" w:rsidRPr="004E6F26" w:rsidRDefault="00276A15" w:rsidP="003A1F28">
      <w:pPr>
        <w:tabs>
          <w:tab w:val="center" w:pos="4153"/>
          <w:tab w:val="left" w:pos="7500"/>
        </w:tabs>
        <w:spacing w:line="380" w:lineRule="exact"/>
        <w:jc w:val="center"/>
        <w:rPr>
          <w:rFonts w:ascii="Times New Roman" w:hAnsi="Times New Roman"/>
          <w:szCs w:val="24"/>
        </w:rPr>
      </w:pPr>
      <w:r>
        <w:rPr>
          <w:rFonts w:ascii="Times New Roman" w:hAnsi="Times New Roman"/>
          <w:noProof/>
        </w:rPr>
        <w:lastRenderedPageBreak/>
        <mc:AlternateContent>
          <mc:Choice Requires="wpg">
            <w:drawing>
              <wp:anchor distT="0" distB="0" distL="114300" distR="114300" simplePos="0" relativeHeight="251659776" behindDoc="0" locked="0" layoutInCell="1" allowOverlap="1">
                <wp:simplePos x="0" y="0"/>
                <wp:positionH relativeFrom="column">
                  <wp:posOffset>736600</wp:posOffset>
                </wp:positionH>
                <wp:positionV relativeFrom="paragraph">
                  <wp:posOffset>120650</wp:posOffset>
                </wp:positionV>
                <wp:extent cx="3776345" cy="8413115"/>
                <wp:effectExtent l="3175" t="0" r="1905" b="635"/>
                <wp:wrapNone/>
                <wp:docPr id="22" name="Group 1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6345" cy="8413115"/>
                          <a:chOff x="2217" y="1992"/>
                          <a:chExt cx="5947" cy="13249"/>
                        </a:xfrm>
                      </wpg:grpSpPr>
                      <wpg:grpSp>
                        <wpg:cNvPr id="23" name="组合 1262"/>
                        <wpg:cNvGrpSpPr>
                          <a:grpSpLocks/>
                        </wpg:cNvGrpSpPr>
                        <wpg:grpSpPr bwMode="auto">
                          <a:xfrm>
                            <a:off x="2217" y="1992"/>
                            <a:ext cx="5947" cy="13249"/>
                            <a:chOff x="3117" y="1580"/>
                            <a:chExt cx="5947" cy="13249"/>
                          </a:xfrm>
                        </wpg:grpSpPr>
                        <wpg:grpSp>
                          <wpg:cNvPr id="24" name="组合 1263"/>
                          <wpg:cNvGrpSpPr>
                            <a:grpSpLocks/>
                          </wpg:cNvGrpSpPr>
                          <wpg:grpSpPr bwMode="auto">
                            <a:xfrm>
                              <a:off x="3117" y="1580"/>
                              <a:ext cx="5947" cy="13249"/>
                              <a:chOff x="3117" y="1580"/>
                              <a:chExt cx="5947" cy="13249"/>
                            </a:xfrm>
                          </wpg:grpSpPr>
                          <pic:pic xmlns:pic="http://schemas.openxmlformats.org/drawingml/2006/picture">
                            <pic:nvPicPr>
                              <pic:cNvPr id="25" name="图片 1264" descr="13_Cpd 14 Glipizide +ESI MRM Frag=38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3123" y="1580"/>
                                <a:ext cx="5941"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图片 1265" descr="17_Cpd 16 Tolbutamide +ESI MRM Frag=38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3123" y="3426"/>
                                <a:ext cx="5941"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图片 1266" descr="15_Cpd 15 Acetohexamide +ESI MRM Frag=38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123" y="5284"/>
                                <a:ext cx="5941"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图片 1267" descr="19_Cpd 17 Tolazamide +ESI MRM Frag=38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123" y="7134"/>
                                <a:ext cx="5941"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图片 1268" descr="21_Cpd 18 Repaglinide +ESI MRM Frag=38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3123" y="8991"/>
                                <a:ext cx="5941"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图片 1269" descr="23_Cpd 19 Canagliflozin +ESI MRM Frag=38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3117" y="10851"/>
                                <a:ext cx="5941"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图片 1270" descr="25_Cpd 20 Gliclazide +ESI MRM Frag=38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3118" y="12709"/>
                                <a:ext cx="5941"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32" name="文本框 1271"/>
                          <wps:cNvSpPr txBox="1">
                            <a:spLocks noChangeArrowheads="1"/>
                          </wps:cNvSpPr>
                          <wps:spPr bwMode="auto">
                            <a:xfrm>
                              <a:off x="4160" y="2150"/>
                              <a:ext cx="1440"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2796" w:rsidRDefault="00BC2796">
                                <w:pPr>
                                  <w:rPr>
                                    <w:rFonts w:hint="eastAsia"/>
                                    <w:sz w:val="18"/>
                                    <w:szCs w:val="18"/>
                                  </w:rPr>
                                </w:pPr>
                                <w:r>
                                  <w:rPr>
                                    <w:rFonts w:hint="eastAsia"/>
                                    <w:sz w:val="18"/>
                                    <w:szCs w:val="18"/>
                                  </w:rPr>
                                  <w:t>格列吡嗪</w:t>
                                </w:r>
                              </w:p>
                            </w:txbxContent>
                          </wps:txbx>
                          <wps:bodyPr rot="0" vert="horz" wrap="square" lIns="91440" tIns="45720" rIns="91440" bIns="45720" anchor="t" anchorCtr="0" upright="1">
                            <a:noAutofit/>
                          </wps:bodyPr>
                        </wps:wsp>
                        <wps:wsp>
                          <wps:cNvPr id="33" name="文本框 1272"/>
                          <wps:cNvSpPr txBox="1">
                            <a:spLocks noChangeArrowheads="1"/>
                          </wps:cNvSpPr>
                          <wps:spPr bwMode="auto">
                            <a:xfrm>
                              <a:off x="4160" y="4040"/>
                              <a:ext cx="1440"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2796" w:rsidRDefault="00BC2796">
                                <w:pPr>
                                  <w:rPr>
                                    <w:rFonts w:hint="eastAsia"/>
                                    <w:sz w:val="18"/>
                                    <w:szCs w:val="18"/>
                                  </w:rPr>
                                </w:pPr>
                                <w:r>
                                  <w:rPr>
                                    <w:rFonts w:hint="eastAsia"/>
                                    <w:sz w:val="18"/>
                                    <w:szCs w:val="18"/>
                                  </w:rPr>
                                  <w:t>甲苯磺丁脲</w:t>
                                </w:r>
                              </w:p>
                            </w:txbxContent>
                          </wps:txbx>
                          <wps:bodyPr rot="0" vert="horz" wrap="square" lIns="91440" tIns="45720" rIns="91440" bIns="45720" anchor="t" anchorCtr="0" upright="1">
                            <a:noAutofit/>
                          </wps:bodyPr>
                        </wps:wsp>
                        <wps:wsp>
                          <wps:cNvPr id="34" name="文本框 1273"/>
                          <wps:cNvSpPr txBox="1">
                            <a:spLocks noChangeArrowheads="1"/>
                          </wps:cNvSpPr>
                          <wps:spPr bwMode="auto">
                            <a:xfrm>
                              <a:off x="4103" y="5900"/>
                              <a:ext cx="1440"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2796" w:rsidRDefault="00BC2796">
                                <w:pPr>
                                  <w:rPr>
                                    <w:rFonts w:hint="eastAsia"/>
                                    <w:sz w:val="18"/>
                                    <w:szCs w:val="18"/>
                                  </w:rPr>
                                </w:pPr>
                                <w:r>
                                  <w:rPr>
                                    <w:rFonts w:hint="eastAsia"/>
                                    <w:sz w:val="18"/>
                                    <w:szCs w:val="18"/>
                                  </w:rPr>
                                  <w:t>醋磺己脲</w:t>
                                </w:r>
                              </w:p>
                            </w:txbxContent>
                          </wps:txbx>
                          <wps:bodyPr rot="0" vert="horz" wrap="square" lIns="91440" tIns="45720" rIns="91440" bIns="45720" anchor="t" anchorCtr="0" upright="1">
                            <a:noAutofit/>
                          </wps:bodyPr>
                        </wps:wsp>
                        <wps:wsp>
                          <wps:cNvPr id="35" name="文本框 1274"/>
                          <wps:cNvSpPr txBox="1">
                            <a:spLocks noChangeArrowheads="1"/>
                          </wps:cNvSpPr>
                          <wps:spPr bwMode="auto">
                            <a:xfrm>
                              <a:off x="4160" y="7740"/>
                              <a:ext cx="1440"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2796" w:rsidRDefault="00BC2796">
                                <w:pPr>
                                  <w:rPr>
                                    <w:rFonts w:hint="eastAsia"/>
                                    <w:sz w:val="18"/>
                                    <w:szCs w:val="18"/>
                                  </w:rPr>
                                </w:pPr>
                                <w:r>
                                  <w:rPr>
                                    <w:rFonts w:hint="eastAsia"/>
                                    <w:sz w:val="18"/>
                                    <w:szCs w:val="18"/>
                                  </w:rPr>
                                  <w:t>妥拉磺脲</w:t>
                                </w:r>
                              </w:p>
                            </w:txbxContent>
                          </wps:txbx>
                          <wps:bodyPr rot="0" vert="horz" wrap="square" lIns="91440" tIns="45720" rIns="91440" bIns="45720" anchor="t" anchorCtr="0" upright="1">
                            <a:noAutofit/>
                          </wps:bodyPr>
                        </wps:wsp>
                        <wps:wsp>
                          <wps:cNvPr id="36" name="文本框 1275"/>
                          <wps:cNvSpPr txBox="1">
                            <a:spLocks noChangeArrowheads="1"/>
                          </wps:cNvSpPr>
                          <wps:spPr bwMode="auto">
                            <a:xfrm>
                              <a:off x="4150" y="9700"/>
                              <a:ext cx="1440"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2796" w:rsidRDefault="00BC2796">
                                <w:pPr>
                                  <w:rPr>
                                    <w:rFonts w:hint="eastAsia"/>
                                    <w:sz w:val="18"/>
                                    <w:szCs w:val="18"/>
                                  </w:rPr>
                                </w:pPr>
                                <w:r>
                                  <w:rPr>
                                    <w:rFonts w:hint="eastAsia"/>
                                    <w:sz w:val="18"/>
                                    <w:szCs w:val="18"/>
                                  </w:rPr>
                                  <w:t>瑞格列奈</w:t>
                                </w:r>
                              </w:p>
                            </w:txbxContent>
                          </wps:txbx>
                          <wps:bodyPr rot="0" vert="horz" wrap="square" lIns="91440" tIns="45720" rIns="91440" bIns="45720" anchor="t" anchorCtr="0" upright="1">
                            <a:noAutofit/>
                          </wps:bodyPr>
                        </wps:wsp>
                        <wps:wsp>
                          <wps:cNvPr id="37" name="文本框 1276"/>
                          <wps:cNvSpPr txBox="1">
                            <a:spLocks noChangeArrowheads="1"/>
                          </wps:cNvSpPr>
                          <wps:spPr bwMode="auto">
                            <a:xfrm>
                              <a:off x="4150" y="11460"/>
                              <a:ext cx="1440"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2796" w:rsidRDefault="00BC2796">
                                <w:pPr>
                                  <w:rPr>
                                    <w:rFonts w:hint="eastAsia"/>
                                    <w:sz w:val="18"/>
                                    <w:szCs w:val="18"/>
                                  </w:rPr>
                                </w:pPr>
                                <w:r>
                                  <w:rPr>
                                    <w:rFonts w:hint="eastAsia"/>
                                    <w:sz w:val="18"/>
                                    <w:szCs w:val="18"/>
                                  </w:rPr>
                                  <w:t>卡格列净</w:t>
                                </w:r>
                              </w:p>
                            </w:txbxContent>
                          </wps:txbx>
                          <wps:bodyPr rot="0" vert="horz" wrap="square" lIns="91440" tIns="45720" rIns="91440" bIns="45720" anchor="t" anchorCtr="0" upright="1">
                            <a:noAutofit/>
                          </wps:bodyPr>
                        </wps:wsp>
                        <wps:wsp>
                          <wps:cNvPr id="38" name="文本框 1277"/>
                          <wps:cNvSpPr txBox="1">
                            <a:spLocks noChangeArrowheads="1"/>
                          </wps:cNvSpPr>
                          <wps:spPr bwMode="auto">
                            <a:xfrm>
                              <a:off x="4143" y="13330"/>
                              <a:ext cx="1440"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2796" w:rsidRDefault="00BC2796">
                                <w:pPr>
                                  <w:rPr>
                                    <w:rFonts w:hint="eastAsia"/>
                                    <w:sz w:val="18"/>
                                    <w:szCs w:val="18"/>
                                  </w:rPr>
                                </w:pPr>
                                <w:r>
                                  <w:rPr>
                                    <w:rFonts w:hint="eastAsia"/>
                                    <w:sz w:val="18"/>
                                    <w:szCs w:val="18"/>
                                  </w:rPr>
                                  <w:t>格列齐特</w:t>
                                </w:r>
                              </w:p>
                            </w:txbxContent>
                          </wps:txbx>
                          <wps:bodyPr rot="0" vert="horz" wrap="square" lIns="91440" tIns="45720" rIns="91440" bIns="45720" anchor="t" anchorCtr="0" upright="1">
                            <a:noAutofit/>
                          </wps:bodyPr>
                        </wps:wsp>
                      </wpg:grpSp>
                      <wps:wsp>
                        <wps:cNvPr id="39" name="Rectangle 1299"/>
                        <wps:cNvSpPr>
                          <a:spLocks noChangeArrowheads="1"/>
                        </wps:cNvSpPr>
                        <wps:spPr bwMode="auto">
                          <a:xfrm>
                            <a:off x="6540" y="12610"/>
                            <a:ext cx="39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0" o:spid="_x0000_s1058" style="position:absolute;left:0;text-align:left;margin-left:58pt;margin-top:9.5pt;width:297.35pt;height:662.45pt;z-index:251659776" coordorigin="2217,1992" coordsize="5947,1324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">
                <v:group id="组合 1262" o:spid="_x0000_s1059" style="position:absolute;left:2217;top:1992;width:5947;height:13249" coordorigin="3117,1580" coordsize="5947,13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组合 1263" o:spid="_x0000_s1060" style="position:absolute;left:3117;top:1580;width:5947;height:13249" coordorigin="3117,1580" coordsize="5947,13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图片 1264" o:spid="_x0000_s1061" type="#_x0000_t75" alt="13_Cpd 14 Glipizide +ESI MRM Frag=380" style="position:absolute;left:3123;top:1580;width:5941;height:2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rUKPDAAAA2wAAAA8AAABkcnMvZG93bnJldi54bWxEj0FrwkAUhO8F/8PyhN7qrkGLRlcJgiCl&#10;F6OIx0f2mQSzb0N21bS/visIPQ4z8w2zXPe2EXfqfO1Yw3ikQBAXztRcajgeth8zED4gG2wck4Yf&#10;8rBeDd6WmBr34D3d81CKCGGfooYqhDaV0hcVWfQj1xJH7+I6iyHKrpSmw0eE20YmSn1KizXHhQpb&#10;2lRUXPOb1ZAdmi81+c4zk8yvhf89S6VOF63fh322ABGoD//hV3tnNCRTeH6JP0C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atQo8MAAADbAAAADwAAAAAAAAAAAAAAAACf&#10;AgAAZHJzL2Rvd25yZXYueG1sUEsFBgAAAAAEAAQA9wAAAI8DAAAAAA==&#10;">
                      <v:imagedata r:id="rId45" o:title="13_Cpd 14 Glipizide +ESI MRM Frag=380"/>
                    </v:shape>
                    <v:shape id="图片 1265" o:spid="_x0000_s1062" type="#_x0000_t75" alt="17_Cpd 16 Tolbutamide +ESI MRM Frag=380" style="position:absolute;left:3123;top:3426;width:5941;height:2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bMBLEAAAA2wAAAA8AAABkcnMvZG93bnJldi54bWxEj91qwkAUhO+FvsNyCr0zm0orErMJKi0U&#10;hII/oJeH7DHZNns2ZFeNb98tCF4OM/MNk5eDbcWFem8cK3hNUhDEldOGawX73ed4BsIHZI2tY1Jw&#10;Iw9l8TTKMdPuyhu6bEMtIoR9hgqaELpMSl81ZNEnriOO3sn1FkOUfS11j9cIt62cpOlUWjQcFxrs&#10;aNVQ9bs9WwXLD7liR4e35bs5LNqf4xl5/a3Uy/OwmIMINIRH+N7+0gomU/j/En+AL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SbMBLEAAAA2wAAAA8AAAAAAAAAAAAAAAAA&#10;nwIAAGRycy9kb3ducmV2LnhtbFBLBQYAAAAABAAEAPcAAACQAwAAAAA=&#10;">
                      <v:imagedata r:id="rId46" o:title="17_Cpd 16 Tolbutamide +ESI MRM Frag=380"/>
                    </v:shape>
                    <v:shape id="图片 1266" o:spid="_x0000_s1063" type="#_x0000_t75" alt="15_Cpd 15 Acetohexamide +ESI MRM Frag=380" style="position:absolute;left:3123;top:5284;width:5941;height:2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SrSrDAAAA2wAAAA8AAABkcnMvZG93bnJldi54bWxEj0FrwkAUhO+F/oflFXqrm+TQSnQVFYSc&#10;amPr/ZF9ZoPZt3F3q+m/7wqCx2FmvmHmy9H24kI+dI4V5JMMBHHjdMetgp/v7dsURIjIGnvHpOCP&#10;AiwXz09zLLW7ck2XfWxFgnAoUYGJcSilDI0hi2HiBuLkHZ23GJP0rdQerwlue1lk2bu02HFaMDjQ&#10;xlBz2v9aBVW+8wf7WZ+rzTmPpvgy2926Vur1ZVzNQEQa4yN8b1daQfEBty/pB8jF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NKtKsMAAADbAAAADwAAAAAAAAAAAAAAAACf&#10;AgAAZHJzL2Rvd25yZXYueG1sUEsFBgAAAAAEAAQA9wAAAI8DAAAAAA==&#10;">
                      <v:imagedata r:id="rId47" o:title="15_Cpd 15 Acetohexamide +ESI MRM Frag=380"/>
                    </v:shape>
                    <v:shape id="图片 1267" o:spid="_x0000_s1064" type="#_x0000_t75" alt="19_Cpd 17 Tolazamide +ESI MRM Frag=380" style="position:absolute;left:3123;top:7134;width:5941;height:2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RfH/AAAAA2wAAAA8AAABkcnMvZG93bnJldi54bWxET8uKwjAU3Q/4D+EK7sbULlSqsQwFYURE&#10;fCxc3mnutGWam5Jkav17sxBcHs57nQ+mFT0531hWMJsmIIhLqxuuFFwv288lCB+QNbaWScGDPOSb&#10;0ccaM23vfKL+HCoRQ9hnqKAOocuk9GVNBv3UdsSR+7XOYIjQVVI7vMdw08o0SebSYMOxocaOiprK&#10;v/O/UdCc9tfbYv5T7Pry4Frri8IdH0pNxsPXCkSgIbzFL/e3VpDGsfFL/AFy8wQ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BF8f8AAAADbAAAADwAAAAAAAAAAAAAAAACfAgAA&#10;ZHJzL2Rvd25yZXYueG1sUEsFBgAAAAAEAAQA9wAAAIwDAAAAAA==&#10;">
                      <v:imagedata r:id="rId48" o:title="19_Cpd 17 Tolazamide +ESI MRM Frag=380"/>
                    </v:shape>
                    <v:shape id="图片 1268" o:spid="_x0000_s1065" type="#_x0000_t75" alt="21_Cpd 18 Repaglinide +ESI MRM Frag=380" style="position:absolute;left:3123;top:8991;width:5941;height:2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kM17HAAAA2wAAAA8AAABkcnMvZG93bnJldi54bWxEj09rwkAUxO+C32F5Qi9SN/VQNHWVUkgp&#10;VfBPCqW31+xrEs2+DbtbE799tyB4HGbmN8xi1ZtGnMn52rKCh0kCgriwuuZSwUee3c9A+ICssbFM&#10;Ci7kYbUcDhaYatvxns6HUIoIYZ+igiqENpXSFxUZ9BPbEkfvxzqDIUpXSu2wi3DTyGmSPEqDNceF&#10;Clt6qag4HX6Ngmy7y16Pm8+v5H3e5W47Xq/L/Fupu1H//AQiUB9u4Wv7TSuYzuH/S/wBcvk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JkM17HAAAA2wAAAA8AAAAAAAAAAAAA&#10;AAAAnwIAAGRycy9kb3ducmV2LnhtbFBLBQYAAAAABAAEAPcAAACTAwAAAAA=&#10;">
                      <v:imagedata r:id="rId49" o:title="21_Cpd 18 Repaglinide +ESI MRM Frag=380"/>
                    </v:shape>
                    <v:shape id="图片 1269" o:spid="_x0000_s1066" type="#_x0000_t75" alt="23_Cpd 19 Canagliflozin +ESI MRM Frag=380" style="position:absolute;left:3117;top:10851;width:5941;height:2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bGnLAAAAA2wAAAA8AAABkcnMvZG93bnJldi54bWxET01rwkAQvQv+h2WE3nTSFkRTVymWQg8i&#10;mPagtyE7JqHZ2bC7TdJ/7x4Ej4/3vdmNtlU9+9A40fC8yECxlM40Umn4+f6cr0CFSGKodcIa/jnA&#10;bjudbCg3bpAT90WsVAqRkJOGOsYuRwxlzZbCwnUsibs6bykm6Cs0noYUblt8ybIlWmokNdTU8b7m&#10;8rf4sxpW572/HMuPQ3vFAdfHAs9ie62fZuP7G6jIY3yI7+4vo+E1rU9f0g/A7Q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ZsacsAAAADbAAAADwAAAAAAAAAAAAAAAACfAgAA&#10;ZHJzL2Rvd25yZXYueG1sUEsFBgAAAAAEAAQA9wAAAIwDAAAAAA==&#10;">
                      <v:imagedata r:id="rId50" o:title="23_Cpd 19 Canagliflozin +ESI MRM Frag=380"/>
                    </v:shape>
                    <v:shape id="图片 1270" o:spid="_x0000_s1067" type="#_x0000_t75" alt="25_Cpd 20 Gliclazide +ESI MRM Frag=380" style="position:absolute;left:3118;top:12709;width:5941;height:2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bcXFAAAA2wAAAA8AAABkcnMvZG93bnJldi54bWxEj81qwzAQhO+FvoPYQm6N7ARK4kYJJcHg&#10;S6F1csltsdY/xFrZkpK4ffqqUOhxmJlvmM1uMr24kfOdZQXpPAFBXFndcaPgdMyfVyB8QNbYWyYF&#10;X+Rht3182GCm7Z0/6VaGRkQI+wwVtCEMmZS+asmgn9uBOHq1dQZDlK6R2uE9wk0vF0nyIg12HBda&#10;HGjfUnUpr0bBeFi7uqb847yiS1Kc6vH9W45KzZ6mt1cQgabwH/5rF1rBMoXfL/EHyO0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7m3FxQAAANsAAAAPAAAAAAAAAAAAAAAA&#10;AJ8CAABkcnMvZG93bnJldi54bWxQSwUGAAAAAAQABAD3AAAAkQMAAAAA&#10;">
                      <v:imagedata r:id="rId51" o:title="25_Cpd 20 Gliclazide +ESI MRM Frag=380"/>
                    </v:shape>
                  </v:group>
                  <v:shape id="文本框 1271" o:spid="_x0000_s1068" type="#_x0000_t202" style="position:absolute;left:4160;top:2150;width:144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BC2796" w:rsidRDefault="00BC2796">
                          <w:pPr>
                            <w:rPr>
                              <w:rFonts w:hint="eastAsia"/>
                              <w:sz w:val="18"/>
                              <w:szCs w:val="18"/>
                            </w:rPr>
                          </w:pPr>
                          <w:r>
                            <w:rPr>
                              <w:rFonts w:hint="eastAsia"/>
                              <w:sz w:val="18"/>
                              <w:szCs w:val="18"/>
                            </w:rPr>
                            <w:t>格列吡嗪</w:t>
                          </w:r>
                        </w:p>
                      </w:txbxContent>
                    </v:textbox>
                  </v:shape>
                  <v:shape id="文本框 1272" o:spid="_x0000_s1069" type="#_x0000_t202" style="position:absolute;left:4160;top:4040;width:144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BC2796" w:rsidRDefault="00BC2796">
                          <w:pPr>
                            <w:rPr>
                              <w:rFonts w:hint="eastAsia"/>
                              <w:sz w:val="18"/>
                              <w:szCs w:val="18"/>
                            </w:rPr>
                          </w:pPr>
                          <w:r>
                            <w:rPr>
                              <w:rFonts w:hint="eastAsia"/>
                              <w:sz w:val="18"/>
                              <w:szCs w:val="18"/>
                            </w:rPr>
                            <w:t>甲苯磺丁脲</w:t>
                          </w:r>
                        </w:p>
                      </w:txbxContent>
                    </v:textbox>
                  </v:shape>
                  <v:shape id="文本框 1273" o:spid="_x0000_s1070" type="#_x0000_t202" style="position:absolute;left:4103;top:5900;width:144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BC2796" w:rsidRDefault="00BC2796">
                          <w:pPr>
                            <w:rPr>
                              <w:rFonts w:hint="eastAsia"/>
                              <w:sz w:val="18"/>
                              <w:szCs w:val="18"/>
                            </w:rPr>
                          </w:pPr>
                          <w:r>
                            <w:rPr>
                              <w:rFonts w:hint="eastAsia"/>
                              <w:sz w:val="18"/>
                              <w:szCs w:val="18"/>
                            </w:rPr>
                            <w:t>醋磺己脲</w:t>
                          </w:r>
                        </w:p>
                      </w:txbxContent>
                    </v:textbox>
                  </v:shape>
                  <v:shape id="文本框 1274" o:spid="_x0000_s1071" type="#_x0000_t202" style="position:absolute;left:4160;top:7740;width:144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BC2796" w:rsidRDefault="00BC2796">
                          <w:pPr>
                            <w:rPr>
                              <w:rFonts w:hint="eastAsia"/>
                              <w:sz w:val="18"/>
                              <w:szCs w:val="18"/>
                            </w:rPr>
                          </w:pPr>
                          <w:r>
                            <w:rPr>
                              <w:rFonts w:hint="eastAsia"/>
                              <w:sz w:val="18"/>
                              <w:szCs w:val="18"/>
                            </w:rPr>
                            <w:t>妥拉磺脲</w:t>
                          </w:r>
                        </w:p>
                      </w:txbxContent>
                    </v:textbox>
                  </v:shape>
                  <v:shape id="文本框 1275" o:spid="_x0000_s1072" type="#_x0000_t202" style="position:absolute;left:4150;top:9700;width:144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BC2796" w:rsidRDefault="00BC2796">
                          <w:pPr>
                            <w:rPr>
                              <w:rFonts w:hint="eastAsia"/>
                              <w:sz w:val="18"/>
                              <w:szCs w:val="18"/>
                            </w:rPr>
                          </w:pPr>
                          <w:r>
                            <w:rPr>
                              <w:rFonts w:hint="eastAsia"/>
                              <w:sz w:val="18"/>
                              <w:szCs w:val="18"/>
                            </w:rPr>
                            <w:t>瑞格列奈</w:t>
                          </w:r>
                        </w:p>
                      </w:txbxContent>
                    </v:textbox>
                  </v:shape>
                  <v:shape id="文本框 1276" o:spid="_x0000_s1073" type="#_x0000_t202" style="position:absolute;left:4150;top:11460;width:144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BC2796" w:rsidRDefault="00BC2796">
                          <w:pPr>
                            <w:rPr>
                              <w:rFonts w:hint="eastAsia"/>
                              <w:sz w:val="18"/>
                              <w:szCs w:val="18"/>
                            </w:rPr>
                          </w:pPr>
                          <w:r>
                            <w:rPr>
                              <w:rFonts w:hint="eastAsia"/>
                              <w:sz w:val="18"/>
                              <w:szCs w:val="18"/>
                            </w:rPr>
                            <w:t>卡格列净</w:t>
                          </w:r>
                        </w:p>
                      </w:txbxContent>
                    </v:textbox>
                  </v:shape>
                  <v:shape id="文本框 1277" o:spid="_x0000_s1074" type="#_x0000_t202" style="position:absolute;left:4143;top:13330;width:144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BC2796" w:rsidRDefault="00BC2796">
                          <w:pPr>
                            <w:rPr>
                              <w:rFonts w:hint="eastAsia"/>
                              <w:sz w:val="18"/>
                              <w:szCs w:val="18"/>
                            </w:rPr>
                          </w:pPr>
                          <w:r>
                            <w:rPr>
                              <w:rFonts w:hint="eastAsia"/>
                              <w:sz w:val="18"/>
                              <w:szCs w:val="18"/>
                            </w:rPr>
                            <w:t>格列齐特</w:t>
                          </w:r>
                        </w:p>
                      </w:txbxContent>
                    </v:textbox>
                  </v:shape>
                </v:group>
                <v:rect id="Rectangle 1299" o:spid="_x0000_s1075" style="position:absolute;left:6540;top:12610;width:39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du28MA&#10;AADbAAAADwAAAGRycy9kb3ducmV2LnhtbESPT4vCMBTE7wt+h/AEb2ui7hatRhFBEHb34B/w+mie&#10;bbF5qU3U+u03guBxmJnfMLNFaytxo8aXjjUM+goEceZMybmGw379OQbhA7LByjFpeJCHxbzzMcPU&#10;uDtv6bYLuYgQ9ilqKEKoUyl9VpBF33c1cfROrrEYomxyaRq8R7it5FCpRFosOS4UWNOqoOy8u1oN&#10;mHyZy99p9Lv/uSY4yVu1/j4qrXvddjkFEagN7/CrvTEaRh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du28MAAADbAAAADwAAAAAAAAAAAAAAAACYAgAAZHJzL2Rv&#10;d25yZXYueG1sUEsFBgAAAAAEAAQA9QAAAIgDAAAAAA==&#10;" stroked="f"/>
              </v:group>
            </w:pict>
          </mc:Fallback>
        </mc:AlternateContent>
      </w: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4D12C8">
      <w:pPr>
        <w:tabs>
          <w:tab w:val="center" w:pos="4153"/>
          <w:tab w:val="left" w:pos="7500"/>
        </w:tabs>
        <w:spacing w:line="380" w:lineRule="exact"/>
        <w:rPr>
          <w:rFonts w:ascii="Times New Roman" w:hAnsi="Times New Roman"/>
          <w:szCs w:val="24"/>
        </w:rPr>
      </w:pPr>
    </w:p>
    <w:p w:rsidR="00BC2796" w:rsidRPr="004E6F26" w:rsidRDefault="00276A15" w:rsidP="003A1F28">
      <w:pPr>
        <w:tabs>
          <w:tab w:val="center" w:pos="4153"/>
          <w:tab w:val="left" w:pos="7500"/>
        </w:tabs>
        <w:spacing w:line="380" w:lineRule="exact"/>
        <w:jc w:val="center"/>
        <w:rPr>
          <w:rFonts w:ascii="Times New Roman" w:hAnsi="Times New Roman"/>
          <w:szCs w:val="24"/>
        </w:rPr>
      </w:pPr>
      <w:r>
        <w:rPr>
          <w:rFonts w:ascii="Times New Roman" w:hAnsi="Times New Roman"/>
          <w:noProof/>
        </w:rPr>
        <mc:AlternateContent>
          <mc:Choice Requires="wpg">
            <w:drawing>
              <wp:anchor distT="0" distB="0" distL="114300" distR="114300" simplePos="0" relativeHeight="251657728" behindDoc="0" locked="0" layoutInCell="1" allowOverlap="1">
                <wp:simplePos x="0" y="0"/>
                <wp:positionH relativeFrom="column">
                  <wp:posOffset>846455</wp:posOffset>
                </wp:positionH>
                <wp:positionV relativeFrom="paragraph">
                  <wp:posOffset>-22225</wp:posOffset>
                </wp:positionV>
                <wp:extent cx="3778250" cy="8411210"/>
                <wp:effectExtent l="0" t="0" r="4445" b="2540"/>
                <wp:wrapNone/>
                <wp:docPr id="6" name="组合 1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8250" cy="8411210"/>
                          <a:chOff x="3130" y="1405"/>
                          <a:chExt cx="5950" cy="13246"/>
                        </a:xfrm>
                      </wpg:grpSpPr>
                      <wpg:grpSp>
                        <wpg:cNvPr id="7" name="组合 1279"/>
                        <wpg:cNvGrpSpPr>
                          <a:grpSpLocks/>
                        </wpg:cNvGrpSpPr>
                        <wpg:grpSpPr bwMode="auto">
                          <a:xfrm>
                            <a:off x="3130" y="1405"/>
                            <a:ext cx="5950" cy="13246"/>
                            <a:chOff x="3188" y="1395"/>
                            <a:chExt cx="5950" cy="13246"/>
                          </a:xfrm>
                        </wpg:grpSpPr>
                        <pic:pic xmlns:pic="http://schemas.openxmlformats.org/drawingml/2006/picture">
                          <pic:nvPicPr>
                            <pic:cNvPr id="8" name="图片 1280" descr="27_Cpd 21 Glibornuride +ESI MRM Frag=38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3188" y="1395"/>
                              <a:ext cx="5941"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图片 1281" descr="29_Cpd 22 Glibenclamide +ESI MRM Frag=38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3196" y="3249"/>
                              <a:ext cx="5941"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图片 1282" descr="31_Cpd 23 Nateglinide +ESI MRM Frag=38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3197" y="5098"/>
                              <a:ext cx="5941"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图片 1283" descr="33_Cpd 24 Glimepiride +ESI MRM Frag=38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3193" y="6953"/>
                              <a:ext cx="5941"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图片 1284" descr="35_Cpd 25 Troglitazone +ESI MRM Frag=38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3194" y="8815"/>
                              <a:ext cx="5941"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图片 1285" descr="37_Cpd 26 Gliquidone +ESI MRM Frag=38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3196" y="10672"/>
                              <a:ext cx="5941"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图片 1286" descr="39_Cpd 27 Muraglitazar +ESI MRM Frag=38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3194" y="12521"/>
                              <a:ext cx="5941"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5" name="文本框 1287"/>
                        <wps:cNvSpPr txBox="1">
                          <a:spLocks noChangeArrowheads="1"/>
                        </wps:cNvSpPr>
                        <wps:spPr bwMode="auto">
                          <a:xfrm>
                            <a:off x="4677" y="2016"/>
                            <a:ext cx="1440" cy="4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2796" w:rsidRDefault="00BC2796">
                              <w:pPr>
                                <w:rPr>
                                  <w:rFonts w:hint="eastAsia"/>
                                  <w:sz w:val="18"/>
                                  <w:szCs w:val="18"/>
                                </w:rPr>
                              </w:pPr>
                              <w:r>
                                <w:rPr>
                                  <w:rFonts w:hint="eastAsia"/>
                                  <w:sz w:val="18"/>
                                  <w:szCs w:val="18"/>
                                </w:rPr>
                                <w:t>格列波脲</w:t>
                              </w:r>
                            </w:p>
                          </w:txbxContent>
                        </wps:txbx>
                        <wps:bodyPr rot="0" vert="horz" wrap="square" lIns="91440" tIns="45720" rIns="91440" bIns="45720" anchor="t" anchorCtr="0" upright="1">
                          <a:noAutofit/>
                        </wps:bodyPr>
                      </wps:wsp>
                      <wps:wsp>
                        <wps:cNvPr id="16" name="文本框 1288"/>
                        <wps:cNvSpPr txBox="1">
                          <a:spLocks noChangeArrowheads="1"/>
                        </wps:cNvSpPr>
                        <wps:spPr bwMode="auto">
                          <a:xfrm>
                            <a:off x="4655" y="3894"/>
                            <a:ext cx="1440" cy="4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2796" w:rsidRDefault="00BC2796">
                              <w:pPr>
                                <w:rPr>
                                  <w:rFonts w:hint="eastAsia"/>
                                  <w:sz w:val="18"/>
                                  <w:szCs w:val="18"/>
                                </w:rPr>
                              </w:pPr>
                              <w:r>
                                <w:rPr>
                                  <w:rFonts w:hint="eastAsia"/>
                                  <w:sz w:val="18"/>
                                  <w:szCs w:val="18"/>
                                </w:rPr>
                                <w:t>格列本脲</w:t>
                              </w:r>
                            </w:p>
                          </w:txbxContent>
                        </wps:txbx>
                        <wps:bodyPr rot="0" vert="horz" wrap="square" lIns="91440" tIns="45720" rIns="91440" bIns="45720" anchor="t" anchorCtr="0" upright="1">
                          <a:noAutofit/>
                        </wps:bodyPr>
                      </wps:wsp>
                      <wps:wsp>
                        <wps:cNvPr id="17" name="文本框 1289"/>
                        <wps:cNvSpPr txBox="1">
                          <a:spLocks noChangeArrowheads="1"/>
                        </wps:cNvSpPr>
                        <wps:spPr bwMode="auto">
                          <a:xfrm>
                            <a:off x="4682" y="5818"/>
                            <a:ext cx="1440" cy="4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2796" w:rsidRDefault="00BC2796">
                              <w:pPr>
                                <w:rPr>
                                  <w:rFonts w:hint="eastAsia"/>
                                  <w:sz w:val="18"/>
                                  <w:szCs w:val="18"/>
                                </w:rPr>
                              </w:pPr>
                              <w:r>
                                <w:rPr>
                                  <w:rFonts w:hint="eastAsia"/>
                                  <w:sz w:val="18"/>
                                  <w:szCs w:val="18"/>
                                </w:rPr>
                                <w:t>那格列奈</w:t>
                              </w:r>
                            </w:p>
                          </w:txbxContent>
                        </wps:txbx>
                        <wps:bodyPr rot="0" vert="horz" wrap="square" lIns="91440" tIns="45720" rIns="91440" bIns="45720" anchor="t" anchorCtr="0" upright="1">
                          <a:noAutofit/>
                        </wps:bodyPr>
                      </wps:wsp>
                      <wps:wsp>
                        <wps:cNvPr id="18" name="文本框 1290"/>
                        <wps:cNvSpPr txBox="1">
                          <a:spLocks noChangeArrowheads="1"/>
                        </wps:cNvSpPr>
                        <wps:spPr bwMode="auto">
                          <a:xfrm>
                            <a:off x="4670" y="7648"/>
                            <a:ext cx="1440" cy="4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2796" w:rsidRDefault="00BC2796">
                              <w:pPr>
                                <w:rPr>
                                  <w:rFonts w:hint="eastAsia"/>
                                  <w:sz w:val="18"/>
                                  <w:szCs w:val="18"/>
                                </w:rPr>
                              </w:pPr>
                              <w:r>
                                <w:rPr>
                                  <w:rFonts w:hint="eastAsia"/>
                                  <w:sz w:val="18"/>
                                  <w:szCs w:val="18"/>
                                </w:rPr>
                                <w:t>格列美脲</w:t>
                              </w:r>
                            </w:p>
                          </w:txbxContent>
                        </wps:txbx>
                        <wps:bodyPr rot="0" vert="horz" wrap="square" lIns="91440" tIns="45720" rIns="91440" bIns="45720" anchor="t" anchorCtr="0" upright="1">
                          <a:noAutofit/>
                        </wps:bodyPr>
                      </wps:wsp>
                      <wps:wsp>
                        <wps:cNvPr id="19" name="文本框 1291"/>
                        <wps:cNvSpPr txBox="1">
                          <a:spLocks noChangeArrowheads="1"/>
                        </wps:cNvSpPr>
                        <wps:spPr bwMode="auto">
                          <a:xfrm>
                            <a:off x="4643" y="9549"/>
                            <a:ext cx="1440" cy="4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2796" w:rsidRDefault="00BC2796">
                              <w:pPr>
                                <w:rPr>
                                  <w:rFonts w:hint="eastAsia"/>
                                  <w:sz w:val="18"/>
                                  <w:szCs w:val="18"/>
                                </w:rPr>
                              </w:pPr>
                              <w:r>
                                <w:rPr>
                                  <w:rFonts w:hint="eastAsia"/>
                                  <w:sz w:val="18"/>
                                  <w:szCs w:val="18"/>
                                </w:rPr>
                                <w:t>曲格列酮</w:t>
                              </w:r>
                            </w:p>
                          </w:txbxContent>
                        </wps:txbx>
                        <wps:bodyPr rot="0" vert="horz" wrap="square" lIns="91440" tIns="45720" rIns="91440" bIns="45720" anchor="t" anchorCtr="0" upright="1">
                          <a:noAutofit/>
                        </wps:bodyPr>
                      </wps:wsp>
                      <wps:wsp>
                        <wps:cNvPr id="20" name="文本框 1292"/>
                        <wps:cNvSpPr txBox="1">
                          <a:spLocks noChangeArrowheads="1"/>
                        </wps:cNvSpPr>
                        <wps:spPr bwMode="auto">
                          <a:xfrm>
                            <a:off x="4644" y="11370"/>
                            <a:ext cx="1440" cy="4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2796" w:rsidRDefault="00BC2796">
                              <w:pPr>
                                <w:rPr>
                                  <w:rFonts w:hint="eastAsia"/>
                                  <w:sz w:val="18"/>
                                  <w:szCs w:val="18"/>
                                </w:rPr>
                              </w:pPr>
                              <w:r>
                                <w:rPr>
                                  <w:rFonts w:hint="eastAsia"/>
                                  <w:sz w:val="18"/>
                                  <w:szCs w:val="18"/>
                                </w:rPr>
                                <w:t>格列喹酮</w:t>
                              </w:r>
                            </w:p>
                          </w:txbxContent>
                        </wps:txbx>
                        <wps:bodyPr rot="0" vert="horz" wrap="square" lIns="91440" tIns="45720" rIns="91440" bIns="45720" anchor="t" anchorCtr="0" upright="1">
                          <a:noAutofit/>
                        </wps:bodyPr>
                      </wps:wsp>
                      <wps:wsp>
                        <wps:cNvPr id="21" name="文本框 1293"/>
                        <wps:cNvSpPr txBox="1">
                          <a:spLocks noChangeArrowheads="1"/>
                        </wps:cNvSpPr>
                        <wps:spPr bwMode="auto">
                          <a:xfrm>
                            <a:off x="4645" y="13110"/>
                            <a:ext cx="1440" cy="4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2796" w:rsidRDefault="00BC2796">
                              <w:pPr>
                                <w:rPr>
                                  <w:rFonts w:hint="eastAsia"/>
                                  <w:sz w:val="18"/>
                                  <w:szCs w:val="18"/>
                                </w:rPr>
                              </w:pPr>
                              <w:r>
                                <w:rPr>
                                  <w:rFonts w:hint="eastAsia"/>
                                  <w:sz w:val="18"/>
                                  <w:szCs w:val="18"/>
                                </w:rPr>
                                <w:t>莫格他唑</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278" o:spid="_x0000_s1076" style="position:absolute;left:0;text-align:left;margin-left:66.65pt;margin-top:-1.75pt;width:297.5pt;height:662.3pt;z-index:251657728" coordorigin="3130,1405" coordsize="5950,1324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">
                <v:group id="组合 1279" o:spid="_x0000_s1077" style="position:absolute;left:3130;top:1405;width:5950;height:13246" coordorigin="3188,1395" coordsize="5950,13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图片 1280" o:spid="_x0000_s1078" type="#_x0000_t75" alt="27_Cpd 21 Glibornuride +ESI MRM Frag=380" style="position:absolute;left:3188;top:1395;width:5941;height:2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wX6nAAAAA2gAAAA8AAABkcnMvZG93bnJldi54bWxET02LwjAQvQv7H8IseBFNdw8iXaPoguDi&#10;QayuXodmTIvNpDSxrf/eHASPj/c9X/a2Ei01vnSs4GuSgCDOnS7ZKDgdN+MZCB+QNVaOScGDPCwX&#10;H4M5ptp1fKA2C0bEEPYpKihCqFMpfV6QRT9xNXHkrq6xGCJsjNQNdjHcVvI7SabSYsmxocCafgvK&#10;b9ndKrhMR/ss+e/Wm6M5//XtzvjzrFNq+NmvfkAE6sNb/HJvtYK4NV6JN0Aun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vBfqcAAAADaAAAADwAAAAAAAAAAAAAAAACfAgAA&#10;ZHJzL2Rvd25yZXYueG1sUEsFBgAAAAAEAAQA9wAAAIwDAAAAAA==&#10;">
                    <v:imagedata r:id="rId59" o:title="27_Cpd 21 Glibornuride +ESI MRM Frag=380"/>
                  </v:shape>
                  <v:shape id="图片 1281" o:spid="_x0000_s1079" type="#_x0000_t75" alt="29_Cpd 22 Glibenclamide +ESI MRM Frag=380" style="position:absolute;left:3196;top:3249;width:5941;height:2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NLzEAAAA2gAAAA8AAABkcnMvZG93bnJldi54bWxEj0FrAjEUhO8F/0N4gpeiWRWlXY1iK4Lo&#10;SWs9PzbP3cXNy5pEXfvrG6HQ4zAz3zDTeWMqcSPnS8sK+r0EBHFmdcm5gsPXqvsGwgdkjZVlUvAg&#10;D/NZ62WKqbZ33tFtH3IRIexTVFCEUKdS+qwgg75na+LonawzGKJ0udQO7xFuKjlIkrE0WHJcKLCm&#10;z4Ky8/5qFDSn8nv7+HHr4WV5NKOPfNN/3V6U6rSbxQREoCb8h//aa63gHZ5X4g2Qs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p/NLzEAAAA2gAAAA8AAAAAAAAAAAAAAAAA&#10;nwIAAGRycy9kb3ducmV2LnhtbFBLBQYAAAAABAAEAPcAAACQAwAAAAA=&#10;">
                    <v:imagedata r:id="rId60" o:title="29_Cpd 22 Glibenclamide +ESI MRM Frag=380"/>
                  </v:shape>
                  <v:shape id="图片 1282" o:spid="_x0000_s1080" type="#_x0000_t75" alt="31_Cpd 23 Nateglinide +ESI MRM Frag=380" style="position:absolute;left:3197;top:5098;width:5941;height:2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Bo+/DAAAA2wAAAA8AAABkcnMvZG93bnJldi54bWxEj81uwkAMhO9IfYeVK3FBZdMcEEqzoAZU&#10;qVd+LtxM1k2iZr1pdksCT48PSNxszXjmc74eXasu1IfGs4H3eQKKuPS24crA8fD1tgQVIrLF1jMZ&#10;uFKA9eplkmNm/cA7uuxjpSSEQ4YG6hi7TOtQ1uQwzH1HLNqP7x1GWftK2x4HCXetTpNkoR02LA01&#10;drSpqfzd/zsDNzqcF39jwWla0LBNim6YzU7GTF/Hzw9Qkcb4ND+uv63gC738IgPo1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QGj78MAAADbAAAADwAAAAAAAAAAAAAAAACf&#10;AgAAZHJzL2Rvd25yZXYueG1sUEsFBgAAAAAEAAQA9wAAAI8DAAAAAA==&#10;">
                    <v:imagedata r:id="rId61" o:title="31_Cpd 23 Nateglinide +ESI MRM Frag=380"/>
                  </v:shape>
                  <v:shape id="图片 1283" o:spid="_x0000_s1081" type="#_x0000_t75" alt="33_Cpd 24 Glimepiride +ESI MRM Frag=380" style="position:absolute;left:3193;top:6953;width:5941;height:2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MjW3BAAAA2wAAAA8AAABkcnMvZG93bnJldi54bWxET02LwjAQvS/4H8II3tZUQVmqUUQQdw8e&#10;Vj30ODRjU20mJUlr999vhIW9zeN9zno72Eb05EPtWMFsmoEgLp2uuVJwvRzeP0CEiKyxcUwKfijA&#10;djN6W2Ou3ZO/qT/HSqQQDjkqMDG2uZShNGQxTF1LnLib8xZjgr6S2uMzhdtGzrNsKS3WnBoMtrQ3&#10;VD7OnVVwuZ7q7r40/fFrcfNVVxTtfl4oNRkPuxWISEP8F/+5P3WaP4PXL+kAufk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AMjW3BAAAA2wAAAA8AAAAAAAAAAAAAAAAAnwIA&#10;AGRycy9kb3ducmV2LnhtbFBLBQYAAAAABAAEAPcAAACNAwAAAAA=&#10;">
                    <v:imagedata r:id="rId62" o:title="33_Cpd 24 Glimepiride +ESI MRM Frag=380"/>
                  </v:shape>
                  <v:shape id="图片 1284" o:spid="_x0000_s1082" type="#_x0000_t75" alt="35_Cpd 25 Troglitazone +ESI MRM Frag=380" style="position:absolute;left:3194;top:8815;width:5941;height:2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iY69AAAA2wAAAA8AAABkcnMvZG93bnJldi54bWxET9uKwjAQfV/wH8IIvq2pCovbNYoKgq9e&#10;PmBophdMJiWJbfXrjSDs2xzOdVabwRrRkQ+NYwWzaQaCuHC64UrB9XL4XoIIEVmjcUwKHhRgsx59&#10;rTDXrucTdedYiRTCIUcFdYxtLmUoarIYpq4lTlzpvMWYoK+k9tincGvkPMt+pMWGU0ONLe1rKm7n&#10;u1WwMPtt0/vd9Tdo/bxnu9LorlRqMh62fyAiDfFf/HEfdZo/h/cv6QC5fg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X4qJjr0AAADbAAAADwAAAAAAAAAAAAAAAACfAgAAZHJz&#10;L2Rvd25yZXYueG1sUEsFBgAAAAAEAAQA9wAAAIkDAAAAAA==&#10;">
                    <v:imagedata r:id="rId63" o:title="35_Cpd 25 Troglitazone +ESI MRM Frag=380"/>
                  </v:shape>
                  <v:shape id="图片 1285" o:spid="_x0000_s1083" type="#_x0000_t75" alt="37_Cpd 26 Gliquidone +ESI MRM Frag=380" style="position:absolute;left:3196;top:10672;width:5941;height:2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8RdC/AAAA2wAAAA8AAABkcnMvZG93bnJldi54bWxET02LwjAQvS/4H8IIXkTTVVilGkWERWG9&#10;WAWvQzM2xWZSmljrv98Igrd5vM9ZrjtbiZYaXzpW8D1OQBDnTpdcKDiffkdzED4ga6wck4IneViv&#10;el9LTLV78JHaLBQihrBPUYEJoU6l9Lkhi37sauLIXV1jMUTYFFI3+IjhtpKTJPmRFkuODQZr2hrK&#10;b9ndKhie7jPT0pD0n5vussPhUm+uO6UG/W6zABGoCx/x273Xcf4UXr/EA+TqH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PEXQvwAAANsAAAAPAAAAAAAAAAAAAAAAAJ8CAABk&#10;cnMvZG93bnJldi54bWxQSwUGAAAAAAQABAD3AAAAiwMAAAAA&#10;">
                    <v:imagedata r:id="rId64" o:title="37_Cpd 26 Gliquidone +ESI MRM Frag=380"/>
                  </v:shape>
                  <v:shape id="图片 1286" o:spid="_x0000_s1084" type="#_x0000_t75" alt="39_Cpd 27 Muraglitazar +ESI MRM Frag=380" style="position:absolute;left:3194;top:12521;width:5941;height:2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b68TAAAAA2wAAAA8AAABkcnMvZG93bnJldi54bWxET8lqwzAQvRfyD2ICvTVySynFjRJc00AI&#10;TSHLBwzW1Da2RkZSvPx9FAjkNo+3znI9mlb05HxtWcHrIgFBXFhdc6ngfNq8fILwAVlja5kUTORh&#10;vZo9LTHVduAD9cdQihjCPkUFVQhdKqUvKjLoF7Yjjty/dQZDhK6U2uEQw00r35LkQxqsOTZU2FFe&#10;UdEcL0bBX87cXuQvy/GnyfbTLpu++0Gp5/mYfYEINIaH+O7e6jj/HW6/xAPk6go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JvrxMAAAADbAAAADwAAAAAAAAAAAAAAAACfAgAA&#10;ZHJzL2Rvd25yZXYueG1sUEsFBgAAAAAEAAQA9wAAAIwDAAAAAA==&#10;">
                    <v:imagedata r:id="rId65" o:title="39_Cpd 27 Muraglitazar +ESI MRM Frag=380"/>
                  </v:shape>
                </v:group>
                <v:shape id="文本框 1287" o:spid="_x0000_s1085" type="#_x0000_t202" style="position:absolute;left:4677;top:2016;width:1440;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BC2796" w:rsidRDefault="00BC2796">
                        <w:pPr>
                          <w:rPr>
                            <w:rFonts w:hint="eastAsia"/>
                            <w:sz w:val="18"/>
                            <w:szCs w:val="18"/>
                          </w:rPr>
                        </w:pPr>
                        <w:r>
                          <w:rPr>
                            <w:rFonts w:hint="eastAsia"/>
                            <w:sz w:val="18"/>
                            <w:szCs w:val="18"/>
                          </w:rPr>
                          <w:t>格列波脲</w:t>
                        </w:r>
                      </w:p>
                    </w:txbxContent>
                  </v:textbox>
                </v:shape>
                <v:shape id="文本框 1288" o:spid="_x0000_s1086" type="#_x0000_t202" style="position:absolute;left:4655;top:3894;width:1440;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BC2796" w:rsidRDefault="00BC2796">
                        <w:pPr>
                          <w:rPr>
                            <w:rFonts w:hint="eastAsia"/>
                            <w:sz w:val="18"/>
                            <w:szCs w:val="18"/>
                          </w:rPr>
                        </w:pPr>
                        <w:r>
                          <w:rPr>
                            <w:rFonts w:hint="eastAsia"/>
                            <w:sz w:val="18"/>
                            <w:szCs w:val="18"/>
                          </w:rPr>
                          <w:t>格列本脲</w:t>
                        </w:r>
                      </w:p>
                    </w:txbxContent>
                  </v:textbox>
                </v:shape>
                <v:shape id="文本框 1289" o:spid="_x0000_s1087" type="#_x0000_t202" style="position:absolute;left:4682;top:5818;width:1440;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BC2796" w:rsidRDefault="00BC2796">
                        <w:pPr>
                          <w:rPr>
                            <w:rFonts w:hint="eastAsia"/>
                            <w:sz w:val="18"/>
                            <w:szCs w:val="18"/>
                          </w:rPr>
                        </w:pPr>
                        <w:r>
                          <w:rPr>
                            <w:rFonts w:hint="eastAsia"/>
                            <w:sz w:val="18"/>
                            <w:szCs w:val="18"/>
                          </w:rPr>
                          <w:t>那格列奈</w:t>
                        </w:r>
                      </w:p>
                    </w:txbxContent>
                  </v:textbox>
                </v:shape>
                <v:shape id="文本框 1290" o:spid="_x0000_s1088" type="#_x0000_t202" style="position:absolute;left:4670;top:7648;width:1440;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BC2796" w:rsidRDefault="00BC2796">
                        <w:pPr>
                          <w:rPr>
                            <w:rFonts w:hint="eastAsia"/>
                            <w:sz w:val="18"/>
                            <w:szCs w:val="18"/>
                          </w:rPr>
                        </w:pPr>
                        <w:r>
                          <w:rPr>
                            <w:rFonts w:hint="eastAsia"/>
                            <w:sz w:val="18"/>
                            <w:szCs w:val="18"/>
                          </w:rPr>
                          <w:t>格列美脲</w:t>
                        </w:r>
                      </w:p>
                    </w:txbxContent>
                  </v:textbox>
                </v:shape>
                <v:shape id="文本框 1291" o:spid="_x0000_s1089" type="#_x0000_t202" style="position:absolute;left:4643;top:9549;width:1440;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BC2796" w:rsidRDefault="00BC2796">
                        <w:pPr>
                          <w:rPr>
                            <w:rFonts w:hint="eastAsia"/>
                            <w:sz w:val="18"/>
                            <w:szCs w:val="18"/>
                          </w:rPr>
                        </w:pPr>
                        <w:r>
                          <w:rPr>
                            <w:rFonts w:hint="eastAsia"/>
                            <w:sz w:val="18"/>
                            <w:szCs w:val="18"/>
                          </w:rPr>
                          <w:t>曲格列酮</w:t>
                        </w:r>
                      </w:p>
                    </w:txbxContent>
                  </v:textbox>
                </v:shape>
                <v:shape id="文本框 1292" o:spid="_x0000_s1090" type="#_x0000_t202" style="position:absolute;left:4644;top:11370;width:1440;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BC2796" w:rsidRDefault="00BC2796">
                        <w:pPr>
                          <w:rPr>
                            <w:rFonts w:hint="eastAsia"/>
                            <w:sz w:val="18"/>
                            <w:szCs w:val="18"/>
                          </w:rPr>
                        </w:pPr>
                        <w:r>
                          <w:rPr>
                            <w:rFonts w:hint="eastAsia"/>
                            <w:sz w:val="18"/>
                            <w:szCs w:val="18"/>
                          </w:rPr>
                          <w:t>格列喹酮</w:t>
                        </w:r>
                      </w:p>
                    </w:txbxContent>
                  </v:textbox>
                </v:shape>
                <v:shape id="文本框 1293" o:spid="_x0000_s1091" type="#_x0000_t202" style="position:absolute;left:4645;top:13110;width:1440;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BC2796" w:rsidRDefault="00BC2796">
                        <w:pPr>
                          <w:rPr>
                            <w:rFonts w:hint="eastAsia"/>
                            <w:sz w:val="18"/>
                            <w:szCs w:val="18"/>
                          </w:rPr>
                        </w:pPr>
                        <w:r>
                          <w:rPr>
                            <w:rFonts w:hint="eastAsia"/>
                            <w:sz w:val="18"/>
                            <w:szCs w:val="18"/>
                          </w:rPr>
                          <w:t>莫格他唑</w:t>
                        </w:r>
                      </w:p>
                    </w:txbxContent>
                  </v:textbox>
                </v:shape>
              </v:group>
            </w:pict>
          </mc:Fallback>
        </mc:AlternateContent>
      </w: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4D12C8">
      <w:pPr>
        <w:tabs>
          <w:tab w:val="center" w:pos="4153"/>
          <w:tab w:val="left" w:pos="7500"/>
        </w:tabs>
        <w:spacing w:line="380" w:lineRule="exact"/>
        <w:rPr>
          <w:rFonts w:ascii="Times New Roman" w:hAnsi="Times New Roman"/>
          <w:szCs w:val="24"/>
        </w:rPr>
      </w:pPr>
    </w:p>
    <w:p w:rsidR="00BC2796" w:rsidRPr="004E6F26" w:rsidRDefault="00276A15" w:rsidP="003A1F28">
      <w:pPr>
        <w:tabs>
          <w:tab w:val="center" w:pos="4153"/>
          <w:tab w:val="left" w:pos="7500"/>
        </w:tabs>
        <w:spacing w:line="380" w:lineRule="exact"/>
        <w:jc w:val="center"/>
        <w:rPr>
          <w:rFonts w:ascii="Times New Roman" w:hAnsi="Times New Roman"/>
          <w:szCs w:val="24"/>
        </w:rPr>
      </w:pPr>
      <w:r>
        <w:rPr>
          <w:rFonts w:ascii="Times New Roman" w:hAnsi="Times New Roman"/>
          <w:noProof/>
        </w:rPr>
        <w:lastRenderedPageBreak/>
        <mc:AlternateContent>
          <mc:Choice Requires="wpg">
            <w:drawing>
              <wp:anchor distT="0" distB="0" distL="114300" distR="114300" simplePos="0" relativeHeight="251658752" behindDoc="0" locked="0" layoutInCell="1" allowOverlap="1">
                <wp:simplePos x="0" y="0"/>
                <wp:positionH relativeFrom="column">
                  <wp:posOffset>826135</wp:posOffset>
                </wp:positionH>
                <wp:positionV relativeFrom="paragraph">
                  <wp:posOffset>86995</wp:posOffset>
                </wp:positionV>
                <wp:extent cx="3777615" cy="2525395"/>
                <wp:effectExtent l="0" t="1270" r="0" b="0"/>
                <wp:wrapNone/>
                <wp:docPr id="1" name="组合 1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7615" cy="2525395"/>
                          <a:chOff x="3098" y="1577"/>
                          <a:chExt cx="5949" cy="3977"/>
                        </a:xfrm>
                      </wpg:grpSpPr>
                      <pic:pic xmlns:pic="http://schemas.openxmlformats.org/drawingml/2006/picture">
                        <pic:nvPicPr>
                          <pic:cNvPr id="2" name="图片 1295" descr="41_Cpd 28 GW501516 +ESI MRM Frag=38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3098" y="1577"/>
                            <a:ext cx="5941"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图片 1296" descr="43_Cpd 29 Ciglitazone -ESI MRM Frag=38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3106" y="3434"/>
                            <a:ext cx="5941"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文本框 1297"/>
                        <wps:cNvSpPr txBox="1">
                          <a:spLocks noChangeArrowheads="1"/>
                        </wps:cNvSpPr>
                        <wps:spPr bwMode="auto">
                          <a:xfrm>
                            <a:off x="4441" y="4020"/>
                            <a:ext cx="1440" cy="4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2796" w:rsidRDefault="00BC2796">
                              <w:pPr>
                                <w:rPr>
                                  <w:sz w:val="18"/>
                                  <w:szCs w:val="18"/>
                                </w:rPr>
                              </w:pPr>
                              <w:r>
                                <w:rPr>
                                  <w:rFonts w:hint="eastAsia"/>
                                  <w:sz w:val="18"/>
                                  <w:szCs w:val="18"/>
                                </w:rPr>
                                <w:t>环格列酮</w:t>
                              </w:r>
                            </w:p>
                          </w:txbxContent>
                        </wps:txbx>
                        <wps:bodyPr rot="0" vert="horz" wrap="square" lIns="91440" tIns="45720" rIns="91440" bIns="45720" anchor="t" anchorCtr="0" upright="1">
                          <a:noAutofit/>
                        </wps:bodyPr>
                      </wps:wsp>
                      <wps:wsp>
                        <wps:cNvPr id="5" name="文本框 1298"/>
                        <wps:cNvSpPr txBox="1">
                          <a:spLocks noChangeArrowheads="1"/>
                        </wps:cNvSpPr>
                        <wps:spPr bwMode="auto">
                          <a:xfrm>
                            <a:off x="4410" y="2281"/>
                            <a:ext cx="1440" cy="4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2796" w:rsidRDefault="00BC2796">
                              <w:pPr>
                                <w:rPr>
                                  <w:sz w:val="18"/>
                                  <w:szCs w:val="18"/>
                                </w:rPr>
                              </w:pPr>
                              <w:r>
                                <w:rPr>
                                  <w:rFonts w:hint="eastAsia"/>
                                  <w:sz w:val="18"/>
                                  <w:szCs w:val="18"/>
                                </w:rPr>
                                <w:t>GW501516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294" o:spid="_x0000_s1092" style="position:absolute;left:0;text-align:left;margin-left:65.05pt;margin-top:6.85pt;width:297.45pt;height:198.85pt;z-index:251658752" coordorigin="3098,1577" coordsize="5949,397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">
                <v:shape id="图片 1295" o:spid="_x0000_s1093" type="#_x0000_t75" alt="41_Cpd 28 GW501516 +ESI MRM Frag=380" style="position:absolute;left:3098;top:1577;width:5941;height:2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W9ATCAAAA2gAAAA8AAABkcnMvZG93bnJldi54bWxEj81qwzAQhO+FvIPYQG+1HB9KcKyEkKRQ&#10;yKVN8gAba/1DrJWxZFt5+6pQ6HGYmW+YYhdMJyYaXGtZwSpJQRCXVrdcK7hdP97WIJxH1thZJgVP&#10;crDbLl4KzLWd+Zumi69FhLDLUUHjfZ9L6cqGDLrE9sTRq+xg0Ec51FIPOEe46WSWpu/SYMtxocGe&#10;Dg2Vj8toFBzXcjaHtN2fxut9OldV+Ao+KPW6DPsNCE/B/4f/2p9aQQa/V+INkN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lvQEwgAAANoAAAAPAAAAAAAAAAAAAAAAAJ8C&#10;AABkcnMvZG93bnJldi54bWxQSwUGAAAAAAQABAD3AAAAjgMAAAAA&#10;">
                  <v:imagedata r:id="rId68" o:title="41_Cpd 28 GW501516 +ESI MRM Frag=380"/>
                </v:shape>
                <v:shape id="图片 1296" o:spid="_x0000_s1094" type="#_x0000_t75" alt="43_Cpd 29 Ciglitazone -ESI MRM Frag=380" style="position:absolute;left:3106;top:3434;width:5941;height:2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Q2G+AAAA2gAAAA8AAABkcnMvZG93bnJldi54bWxET8uKwjAU3Qv+Q7gDs9N0FFSqUURQB3c+&#10;Fi4vzZ22THNTmxg7/fqJILg8nPdi1ZpKBGpcaVnB1zABQZxZXXKu4HLeDmYgnEfWWFkmBX/kYLXs&#10;9xaYavvgI4WTz0UMYZeigsL7OpXSZQUZdENbE0fuxzYGfYRNLnWDjxhuKjlKkok0WHJsKLCmTUHZ&#10;7+lu4ozdNfHT/fl2CJM8rDvTBXPrlPr8aNdzEJ5a/xa/3N9awRieV6If5PI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sQ2G+AAAA2gAAAA8AAAAAAAAAAAAAAAAAnwIAAGRy&#10;cy9kb3ducmV2LnhtbFBLBQYAAAAABAAEAPcAAACKAwAAAAA=&#10;">
                  <v:imagedata r:id="rId69" o:title="43_Cpd 29 Ciglitazone -ESI MRM Frag=380"/>
                </v:shape>
                <v:shape id="文本框 1297" o:spid="_x0000_s1095" type="#_x0000_t202" style="position:absolute;left:4441;top:4020;width:1440;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BC2796" w:rsidRDefault="00BC2796">
                        <w:pPr>
                          <w:rPr>
                            <w:sz w:val="18"/>
                            <w:szCs w:val="18"/>
                          </w:rPr>
                        </w:pPr>
                        <w:r>
                          <w:rPr>
                            <w:rFonts w:hint="eastAsia"/>
                            <w:sz w:val="18"/>
                            <w:szCs w:val="18"/>
                          </w:rPr>
                          <w:t>环格列酮</w:t>
                        </w:r>
                      </w:p>
                    </w:txbxContent>
                  </v:textbox>
                </v:shape>
                <v:shape id="文本框 1298" o:spid="_x0000_s1096" type="#_x0000_t202" style="position:absolute;left:4410;top:2281;width:1440;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BC2796" w:rsidRDefault="00BC2796">
                        <w:pPr>
                          <w:rPr>
                            <w:sz w:val="18"/>
                            <w:szCs w:val="18"/>
                          </w:rPr>
                        </w:pPr>
                        <w:r>
                          <w:rPr>
                            <w:rFonts w:hint="eastAsia"/>
                            <w:sz w:val="18"/>
                            <w:szCs w:val="18"/>
                          </w:rPr>
                          <w:t>GW501516</w:t>
                        </w:r>
                      </w:p>
                    </w:txbxContent>
                  </v:textbox>
                </v:shape>
              </v:group>
            </w:pict>
          </mc:Fallback>
        </mc:AlternateContent>
      </w: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4D12C8">
      <w:pPr>
        <w:tabs>
          <w:tab w:val="center" w:pos="4153"/>
          <w:tab w:val="left" w:pos="7500"/>
        </w:tabs>
        <w:spacing w:line="380" w:lineRule="exact"/>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r w:rsidRPr="004E6F26">
        <w:rPr>
          <w:rFonts w:ascii="Times New Roman" w:hAnsi="Times New Roman"/>
          <w:szCs w:val="21"/>
        </w:rPr>
        <w:t>图</w:t>
      </w:r>
      <w:r w:rsidRPr="004E6F26">
        <w:rPr>
          <w:rFonts w:ascii="Times New Roman" w:hAnsi="Times New Roman"/>
          <w:szCs w:val="21"/>
        </w:rPr>
        <w:t xml:space="preserve">C.2 </w:t>
      </w:r>
      <w:r w:rsidRPr="004E6F26">
        <w:rPr>
          <w:rFonts w:ascii="Times New Roman" w:hAnsi="Times New Roman"/>
          <w:szCs w:val="21"/>
        </w:rPr>
        <w:t>系统（</w:t>
      </w:r>
      <w:r w:rsidRPr="004E6F26">
        <w:rPr>
          <w:rFonts w:ascii="Times New Roman" w:hAnsi="Times New Roman"/>
          <w:szCs w:val="21"/>
        </w:rPr>
        <w:t>2</w:t>
      </w:r>
      <w:r w:rsidRPr="004E6F26">
        <w:rPr>
          <w:rFonts w:ascii="Times New Roman" w:hAnsi="Times New Roman"/>
          <w:szCs w:val="21"/>
        </w:rPr>
        <w:t>）中标准品的提取离子</w:t>
      </w:r>
      <w:r w:rsidRPr="004E6F26">
        <w:rPr>
          <w:rFonts w:ascii="Times New Roman" w:hAnsi="Times New Roman"/>
          <w:szCs w:val="21"/>
        </w:rPr>
        <w:t>(</w:t>
      </w:r>
      <w:r w:rsidRPr="004E6F26">
        <w:rPr>
          <w:rFonts w:ascii="Times New Roman" w:hAnsi="Times New Roman"/>
          <w:szCs w:val="21"/>
        </w:rPr>
        <w:t>定量</w:t>
      </w:r>
      <w:r w:rsidRPr="004E6F26">
        <w:rPr>
          <w:rFonts w:ascii="Times New Roman" w:hAnsi="Times New Roman"/>
          <w:szCs w:val="21"/>
        </w:rPr>
        <w:t>)</w:t>
      </w:r>
      <w:r w:rsidRPr="004E6F26">
        <w:rPr>
          <w:rFonts w:ascii="Times New Roman" w:hAnsi="Times New Roman"/>
          <w:szCs w:val="21"/>
        </w:rPr>
        <w:t>色谱图</w:t>
      </w: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adjustRightInd w:val="0"/>
        <w:snapToGrid w:val="0"/>
        <w:spacing w:line="380" w:lineRule="exact"/>
        <w:ind w:firstLine="465"/>
        <w:rPr>
          <w:rFonts w:ascii="Times New Roman" w:hAnsi="Times New Roman"/>
        </w:rPr>
      </w:pPr>
      <w:r w:rsidRPr="004E6F26">
        <w:rPr>
          <w:rFonts w:ascii="Times New Roman" w:hAnsi="Times New Roman"/>
        </w:rPr>
        <w:t>本方法负责起草单位：</w:t>
      </w:r>
      <w:bookmarkStart w:id="3" w:name="_Hlk532285605"/>
      <w:r w:rsidRPr="004E6F26">
        <w:rPr>
          <w:rFonts w:ascii="Times New Roman" w:hAnsi="Times New Roman"/>
          <w:color w:val="000000"/>
          <w:szCs w:val="21"/>
        </w:rPr>
        <w:t>上海市食品药品检验所</w:t>
      </w:r>
      <w:bookmarkEnd w:id="3"/>
      <w:r w:rsidRPr="004E6F26">
        <w:rPr>
          <w:rFonts w:ascii="Times New Roman" w:hAnsi="Times New Roman"/>
        </w:rPr>
        <w:t>。</w:t>
      </w:r>
    </w:p>
    <w:p w:rsidR="00BC2796" w:rsidRPr="004E6F26" w:rsidRDefault="00BC2796" w:rsidP="003A1F28">
      <w:pPr>
        <w:adjustRightInd w:val="0"/>
        <w:snapToGrid w:val="0"/>
        <w:spacing w:line="380" w:lineRule="exact"/>
        <w:ind w:firstLine="465"/>
        <w:rPr>
          <w:rFonts w:ascii="Times New Roman" w:hAnsi="Times New Roman"/>
        </w:rPr>
      </w:pPr>
      <w:r w:rsidRPr="004E6F26">
        <w:rPr>
          <w:rFonts w:ascii="Times New Roman" w:hAnsi="Times New Roman"/>
        </w:rPr>
        <w:t>验证单位：</w:t>
      </w:r>
      <w:r w:rsidRPr="004E6F26">
        <w:rPr>
          <w:rFonts w:ascii="Times New Roman" w:hAnsi="Times New Roman"/>
          <w:color w:val="000000"/>
          <w:szCs w:val="21"/>
        </w:rPr>
        <w:t>陕西省食品药品监督检验研究院、</w:t>
      </w:r>
      <w:r w:rsidRPr="004E6F26">
        <w:rPr>
          <w:rFonts w:ascii="Times New Roman" w:hAnsi="Times New Roman"/>
          <w:color w:val="000000"/>
          <w:szCs w:val="21"/>
        </w:rPr>
        <w:t> </w:t>
      </w:r>
      <w:r w:rsidRPr="004E6F26">
        <w:rPr>
          <w:rFonts w:ascii="Times New Roman" w:hAnsi="Times New Roman"/>
          <w:color w:val="000000"/>
          <w:szCs w:val="21"/>
        </w:rPr>
        <w:t>浙江省食品药品检验研究院、河北省药品检验研究院、大连市食品检验所、</w:t>
      </w:r>
      <w:r w:rsidRPr="004E6F26">
        <w:rPr>
          <w:rFonts w:ascii="Times New Roman" w:hAnsi="Times New Roman"/>
        </w:rPr>
        <w:t>上海市松江食品药品检验所。</w:t>
      </w:r>
    </w:p>
    <w:p w:rsidR="00BC2796" w:rsidRPr="004E6F26" w:rsidRDefault="00BC2796" w:rsidP="003A1F28">
      <w:pPr>
        <w:adjustRightInd w:val="0"/>
        <w:snapToGrid w:val="0"/>
        <w:spacing w:line="380" w:lineRule="exact"/>
        <w:ind w:firstLine="465"/>
        <w:rPr>
          <w:rFonts w:ascii="Times New Roman" w:hAnsi="Times New Roman"/>
          <w:color w:val="000000"/>
          <w:szCs w:val="21"/>
        </w:rPr>
      </w:pPr>
      <w:r w:rsidRPr="004E6F26">
        <w:rPr>
          <w:rFonts w:ascii="Times New Roman" w:hAnsi="Times New Roman"/>
        </w:rPr>
        <w:t>主要起草人：</w:t>
      </w:r>
      <w:r w:rsidRPr="004E6F26">
        <w:rPr>
          <w:rFonts w:ascii="Times New Roman" w:hAnsi="Times New Roman"/>
          <w:color w:val="000000"/>
          <w:szCs w:val="21"/>
        </w:rPr>
        <w:t>张甦、胡青、孙健、冯睿、于泓、付丽莎</w:t>
      </w: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CF4224" w:rsidRPr="004E6F26" w:rsidRDefault="00CF4224"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tabs>
          <w:tab w:val="center" w:pos="4153"/>
          <w:tab w:val="left" w:pos="7500"/>
        </w:tabs>
        <w:spacing w:line="380" w:lineRule="exact"/>
        <w:jc w:val="center"/>
        <w:rPr>
          <w:rFonts w:ascii="Times New Roman" w:hAnsi="Times New Roman"/>
          <w:szCs w:val="24"/>
        </w:rPr>
      </w:pPr>
    </w:p>
    <w:p w:rsidR="00BC2796" w:rsidRPr="004E6F26" w:rsidRDefault="00BC2796" w:rsidP="003A1F28">
      <w:pPr>
        <w:spacing w:line="380" w:lineRule="exact"/>
        <w:jc w:val="left"/>
        <w:rPr>
          <w:rFonts w:ascii="Times New Roman" w:hAnsi="Times New Roman"/>
          <w:szCs w:val="24"/>
        </w:rPr>
      </w:pPr>
    </w:p>
    <w:sectPr w:rsidR="00BC2796" w:rsidRPr="004E6F26">
      <w:footerReference w:type="even" r:id="rId70"/>
      <w:footerReference w:type="default" r:id="rId71"/>
      <w:pgSz w:w="11908" w:h="16838"/>
      <w:pgMar w:top="1440" w:right="1508" w:bottom="1440" w:left="1797" w:header="851" w:footer="992" w:gutter="0"/>
      <w:pgNumType w:start="1"/>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3D5" w:rsidRDefault="00D973D5">
      <w:r>
        <w:separator/>
      </w:r>
    </w:p>
  </w:endnote>
  <w:endnote w:type="continuationSeparator" w:id="0">
    <w:p w:rsidR="00D973D5" w:rsidRDefault="00D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altName w:val="宋体"/>
    <w:charset w:val="86"/>
    <w:family w:val="roma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书宋简体">
    <w:altName w:val="宋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796" w:rsidRDefault="00BC2796">
    <w:pPr>
      <w:pStyle w:val="aa"/>
      <w:jc w:val="center"/>
    </w:pPr>
    <w:r>
      <w:fldChar w:fldCharType="begin"/>
    </w:r>
    <w:r>
      <w:instrText xml:space="preserve"> PAGE   \* MERGEFORMAT </w:instrText>
    </w:r>
    <w:r>
      <w:fldChar w:fldCharType="separate"/>
    </w:r>
    <w:r>
      <w:rPr>
        <w:lang w:val="zh-CN" w:eastAsia="zh-CN"/>
      </w:rPr>
      <w:t>4</w:t>
    </w:r>
    <w:r>
      <w:fldChar w:fldCharType="end"/>
    </w:r>
  </w:p>
  <w:p w:rsidR="00BC2796" w:rsidRDefault="00BC279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796" w:rsidRDefault="00BC2796">
    <w:pPr>
      <w:pStyle w:val="aa"/>
      <w:jc w:val="center"/>
    </w:pPr>
    <w:r>
      <w:fldChar w:fldCharType="begin"/>
    </w:r>
    <w:r>
      <w:instrText xml:space="preserve"> PAGE   \* MERGEFORMAT </w:instrText>
    </w:r>
    <w:r>
      <w:fldChar w:fldCharType="separate"/>
    </w:r>
    <w:r w:rsidR="00276A15" w:rsidRPr="00276A15">
      <w:rPr>
        <w:noProof/>
        <w:lang w:val="zh-CN" w:eastAsia="zh-CN"/>
      </w:rPr>
      <w:t>2</w:t>
    </w:r>
    <w:r>
      <w:fldChar w:fldCharType="end"/>
    </w:r>
  </w:p>
  <w:p w:rsidR="00BC2796" w:rsidRDefault="00BC279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3D5" w:rsidRDefault="00D973D5">
      <w:r>
        <w:separator/>
      </w:r>
    </w:p>
  </w:footnote>
  <w:footnote w:type="continuationSeparator" w:id="0">
    <w:p w:rsidR="00D973D5" w:rsidRDefault="00D973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38D6E"/>
    <w:multiLevelType w:val="multilevel"/>
    <w:tmpl w:val="58038D6E"/>
    <w:lvl w:ilvl="0">
      <w:start w:val="1"/>
      <w:numFmt w:val="decimal"/>
      <w:lvlText w:val="[%1]"/>
      <w:lvlJc w:val="right"/>
      <w:pPr>
        <w:tabs>
          <w:tab w:val="num" w:pos="397"/>
        </w:tabs>
        <w:ind w:left="397" w:hanging="11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8038D79"/>
    <w:multiLevelType w:val="multilevel"/>
    <w:tmpl w:val="58038D79"/>
    <w:lvl w:ilvl="0">
      <w:start w:val="1"/>
      <w:numFmt w:val="lowerLetter"/>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
    <w:nsid w:val="58038D8F"/>
    <w:multiLevelType w:val="multilevel"/>
    <w:tmpl w:val="58038D8F"/>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91" w:firstLine="0"/>
      </w:pPr>
      <w:rPr>
        <w:rFonts w:ascii="黑体" w:eastAsia="黑体" w:hAnsi="Times New Roman" w:hint="eastAsia"/>
        <w:b w:val="0"/>
        <w:i w:val="0"/>
        <w:sz w:val="21"/>
      </w:rPr>
    </w:lvl>
    <w:lvl w:ilvl="2">
      <w:start w:val="1"/>
      <w:numFmt w:val="decimal"/>
      <w:suff w:val="nothing"/>
      <w:lvlText w:val="%1%2.%3　"/>
      <w:lvlJc w:val="left"/>
      <w:pPr>
        <w:ind w:left="191"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58038D9A"/>
    <w:multiLevelType w:val="multilevel"/>
    <w:tmpl w:val="58038D9A"/>
    <w:lvl w:ilvl="0">
      <w:start w:val="1"/>
      <w:numFmt w:val="decimal"/>
      <w:lvlText w:val="%1"/>
      <w:lvlJc w:val="left"/>
      <w:pPr>
        <w:tabs>
          <w:tab w:val="num" w:pos="360"/>
        </w:tabs>
        <w:ind w:left="360" w:hanging="360"/>
      </w:pPr>
      <w:rPr>
        <w:rFonts w:hint="eastAsia"/>
      </w:rPr>
    </w:lvl>
    <w:lvl w:ilvl="1">
      <w:start w:val="6"/>
      <w:numFmt w:val="decimal"/>
      <w:lvlText w:val="%2."/>
      <w:lvlJc w:val="left"/>
      <w:pPr>
        <w:ind w:left="360" w:hanging="360"/>
      </w:pPr>
      <w:rPr>
        <w:rFonts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E20"/>
    <w:rsid w:val="0000122C"/>
    <w:rsid w:val="000047C8"/>
    <w:rsid w:val="00010693"/>
    <w:rsid w:val="00011F0D"/>
    <w:rsid w:val="00014F60"/>
    <w:rsid w:val="00017509"/>
    <w:rsid w:val="00017FFA"/>
    <w:rsid w:val="0002095A"/>
    <w:rsid w:val="00022128"/>
    <w:rsid w:val="00024518"/>
    <w:rsid w:val="000303CC"/>
    <w:rsid w:val="000310CE"/>
    <w:rsid w:val="000314D5"/>
    <w:rsid w:val="00032DCC"/>
    <w:rsid w:val="000416E2"/>
    <w:rsid w:val="00044AF2"/>
    <w:rsid w:val="00056B1F"/>
    <w:rsid w:val="0006271D"/>
    <w:rsid w:val="00064A9F"/>
    <w:rsid w:val="00067F5D"/>
    <w:rsid w:val="0007227F"/>
    <w:rsid w:val="00077A79"/>
    <w:rsid w:val="00083B17"/>
    <w:rsid w:val="00086937"/>
    <w:rsid w:val="00090FDF"/>
    <w:rsid w:val="00092C9F"/>
    <w:rsid w:val="0009478F"/>
    <w:rsid w:val="00096569"/>
    <w:rsid w:val="000A0863"/>
    <w:rsid w:val="000A4418"/>
    <w:rsid w:val="000A60DE"/>
    <w:rsid w:val="000B3055"/>
    <w:rsid w:val="000B383E"/>
    <w:rsid w:val="000C0312"/>
    <w:rsid w:val="000C464F"/>
    <w:rsid w:val="000C4D90"/>
    <w:rsid w:val="000C616F"/>
    <w:rsid w:val="000C7E8D"/>
    <w:rsid w:val="000C7EFE"/>
    <w:rsid w:val="000D10E3"/>
    <w:rsid w:val="000D40E8"/>
    <w:rsid w:val="000D7A8A"/>
    <w:rsid w:val="000D7CA7"/>
    <w:rsid w:val="000E266E"/>
    <w:rsid w:val="000E46D6"/>
    <w:rsid w:val="000F251F"/>
    <w:rsid w:val="000F58D4"/>
    <w:rsid w:val="00103669"/>
    <w:rsid w:val="001267BE"/>
    <w:rsid w:val="00127E4B"/>
    <w:rsid w:val="00131233"/>
    <w:rsid w:val="001374F4"/>
    <w:rsid w:val="001374FC"/>
    <w:rsid w:val="00137AB2"/>
    <w:rsid w:val="0014207B"/>
    <w:rsid w:val="001460D2"/>
    <w:rsid w:val="00147331"/>
    <w:rsid w:val="00180F39"/>
    <w:rsid w:val="00190B72"/>
    <w:rsid w:val="0019516A"/>
    <w:rsid w:val="0019744F"/>
    <w:rsid w:val="001A2260"/>
    <w:rsid w:val="001A3CE1"/>
    <w:rsid w:val="001A4844"/>
    <w:rsid w:val="001A6BE4"/>
    <w:rsid w:val="001C21BB"/>
    <w:rsid w:val="001C4691"/>
    <w:rsid w:val="001C4CD1"/>
    <w:rsid w:val="001C54EB"/>
    <w:rsid w:val="001D2767"/>
    <w:rsid w:val="001D39F6"/>
    <w:rsid w:val="001D48AA"/>
    <w:rsid w:val="001D7045"/>
    <w:rsid w:val="001E4944"/>
    <w:rsid w:val="001F0A53"/>
    <w:rsid w:val="001F1615"/>
    <w:rsid w:val="00207D4F"/>
    <w:rsid w:val="002123B7"/>
    <w:rsid w:val="0021702C"/>
    <w:rsid w:val="00221FA4"/>
    <w:rsid w:val="0022463C"/>
    <w:rsid w:val="00230A8F"/>
    <w:rsid w:val="00252263"/>
    <w:rsid w:val="00261F69"/>
    <w:rsid w:val="0026417C"/>
    <w:rsid w:val="00272784"/>
    <w:rsid w:val="00276A15"/>
    <w:rsid w:val="00287ADE"/>
    <w:rsid w:val="00291931"/>
    <w:rsid w:val="00291E7A"/>
    <w:rsid w:val="002953BA"/>
    <w:rsid w:val="002A1171"/>
    <w:rsid w:val="002A3553"/>
    <w:rsid w:val="002A7C30"/>
    <w:rsid w:val="002B342A"/>
    <w:rsid w:val="002C3EE7"/>
    <w:rsid w:val="002C741E"/>
    <w:rsid w:val="002D1031"/>
    <w:rsid w:val="002D2969"/>
    <w:rsid w:val="002D2D96"/>
    <w:rsid w:val="002D4699"/>
    <w:rsid w:val="002E447D"/>
    <w:rsid w:val="002E6325"/>
    <w:rsid w:val="002F3BFE"/>
    <w:rsid w:val="00305ED3"/>
    <w:rsid w:val="00307B59"/>
    <w:rsid w:val="00313564"/>
    <w:rsid w:val="0031407A"/>
    <w:rsid w:val="00315360"/>
    <w:rsid w:val="003178FD"/>
    <w:rsid w:val="00333428"/>
    <w:rsid w:val="00333696"/>
    <w:rsid w:val="00336728"/>
    <w:rsid w:val="00336949"/>
    <w:rsid w:val="00341D70"/>
    <w:rsid w:val="00345534"/>
    <w:rsid w:val="003665D3"/>
    <w:rsid w:val="00374DF9"/>
    <w:rsid w:val="00374FC1"/>
    <w:rsid w:val="00376F54"/>
    <w:rsid w:val="0038466B"/>
    <w:rsid w:val="00390537"/>
    <w:rsid w:val="003912FD"/>
    <w:rsid w:val="003941BF"/>
    <w:rsid w:val="003976E7"/>
    <w:rsid w:val="003A0CA5"/>
    <w:rsid w:val="003A1F28"/>
    <w:rsid w:val="003A31AC"/>
    <w:rsid w:val="003A5125"/>
    <w:rsid w:val="003A52EB"/>
    <w:rsid w:val="003A7333"/>
    <w:rsid w:val="003B14DE"/>
    <w:rsid w:val="003B3E20"/>
    <w:rsid w:val="003C36B3"/>
    <w:rsid w:val="003C7053"/>
    <w:rsid w:val="003C723A"/>
    <w:rsid w:val="003C7E2C"/>
    <w:rsid w:val="003D06A7"/>
    <w:rsid w:val="003D3892"/>
    <w:rsid w:val="003D5F03"/>
    <w:rsid w:val="003D794E"/>
    <w:rsid w:val="003E322C"/>
    <w:rsid w:val="003F24D3"/>
    <w:rsid w:val="00414178"/>
    <w:rsid w:val="004201C2"/>
    <w:rsid w:val="0042054A"/>
    <w:rsid w:val="00437D08"/>
    <w:rsid w:val="00445A98"/>
    <w:rsid w:val="00447F62"/>
    <w:rsid w:val="004575BA"/>
    <w:rsid w:val="004653E7"/>
    <w:rsid w:val="00482BEA"/>
    <w:rsid w:val="00491C26"/>
    <w:rsid w:val="004941B8"/>
    <w:rsid w:val="00494F54"/>
    <w:rsid w:val="00496E2E"/>
    <w:rsid w:val="004A1B3C"/>
    <w:rsid w:val="004A35CA"/>
    <w:rsid w:val="004A7EB4"/>
    <w:rsid w:val="004B0C78"/>
    <w:rsid w:val="004B1FB4"/>
    <w:rsid w:val="004C0D74"/>
    <w:rsid w:val="004C1944"/>
    <w:rsid w:val="004C3C61"/>
    <w:rsid w:val="004D12C8"/>
    <w:rsid w:val="004D551F"/>
    <w:rsid w:val="004D7558"/>
    <w:rsid w:val="004E3597"/>
    <w:rsid w:val="004E46DA"/>
    <w:rsid w:val="004E6F26"/>
    <w:rsid w:val="004F6378"/>
    <w:rsid w:val="00501D34"/>
    <w:rsid w:val="0050283B"/>
    <w:rsid w:val="00503153"/>
    <w:rsid w:val="0050371F"/>
    <w:rsid w:val="00506B2B"/>
    <w:rsid w:val="005135B9"/>
    <w:rsid w:val="00517746"/>
    <w:rsid w:val="0052738F"/>
    <w:rsid w:val="005400CA"/>
    <w:rsid w:val="005500A8"/>
    <w:rsid w:val="00551E79"/>
    <w:rsid w:val="005547BA"/>
    <w:rsid w:val="00555F9D"/>
    <w:rsid w:val="00565DF0"/>
    <w:rsid w:val="00566DA6"/>
    <w:rsid w:val="005706AD"/>
    <w:rsid w:val="00572EF1"/>
    <w:rsid w:val="00576366"/>
    <w:rsid w:val="00576A9C"/>
    <w:rsid w:val="0058479B"/>
    <w:rsid w:val="00586C4B"/>
    <w:rsid w:val="00593682"/>
    <w:rsid w:val="00594403"/>
    <w:rsid w:val="0059785B"/>
    <w:rsid w:val="005A4E90"/>
    <w:rsid w:val="005B3945"/>
    <w:rsid w:val="005B7CFB"/>
    <w:rsid w:val="005C2A55"/>
    <w:rsid w:val="005C2C2E"/>
    <w:rsid w:val="005C4A4F"/>
    <w:rsid w:val="005C4DD2"/>
    <w:rsid w:val="005C64D9"/>
    <w:rsid w:val="005C6C7D"/>
    <w:rsid w:val="005E6776"/>
    <w:rsid w:val="005E702C"/>
    <w:rsid w:val="005F3B34"/>
    <w:rsid w:val="005F5708"/>
    <w:rsid w:val="005F69BB"/>
    <w:rsid w:val="00600C85"/>
    <w:rsid w:val="006010B5"/>
    <w:rsid w:val="00603A29"/>
    <w:rsid w:val="00604C54"/>
    <w:rsid w:val="006171FF"/>
    <w:rsid w:val="00620F02"/>
    <w:rsid w:val="006251AC"/>
    <w:rsid w:val="00633F3E"/>
    <w:rsid w:val="0064257D"/>
    <w:rsid w:val="0064353C"/>
    <w:rsid w:val="00645B3A"/>
    <w:rsid w:val="00652A6C"/>
    <w:rsid w:val="00661A04"/>
    <w:rsid w:val="00665048"/>
    <w:rsid w:val="0067417F"/>
    <w:rsid w:val="006747A4"/>
    <w:rsid w:val="006957F5"/>
    <w:rsid w:val="00696B85"/>
    <w:rsid w:val="006A1645"/>
    <w:rsid w:val="006B5BA7"/>
    <w:rsid w:val="006B7656"/>
    <w:rsid w:val="006C133E"/>
    <w:rsid w:val="006C5F51"/>
    <w:rsid w:val="006D0060"/>
    <w:rsid w:val="006D258E"/>
    <w:rsid w:val="006D3537"/>
    <w:rsid w:val="006E5996"/>
    <w:rsid w:val="006E5F5A"/>
    <w:rsid w:val="006E793C"/>
    <w:rsid w:val="006F42F5"/>
    <w:rsid w:val="006F7D60"/>
    <w:rsid w:val="00706C8D"/>
    <w:rsid w:val="00707D54"/>
    <w:rsid w:val="007142AA"/>
    <w:rsid w:val="00722B8B"/>
    <w:rsid w:val="0072387D"/>
    <w:rsid w:val="00723DD5"/>
    <w:rsid w:val="00727E5C"/>
    <w:rsid w:val="00737E14"/>
    <w:rsid w:val="00761D86"/>
    <w:rsid w:val="007657D1"/>
    <w:rsid w:val="00781DB7"/>
    <w:rsid w:val="00782DBD"/>
    <w:rsid w:val="00783B81"/>
    <w:rsid w:val="00790980"/>
    <w:rsid w:val="0079267E"/>
    <w:rsid w:val="00792DD7"/>
    <w:rsid w:val="007B5210"/>
    <w:rsid w:val="007C120A"/>
    <w:rsid w:val="007C4648"/>
    <w:rsid w:val="007C560F"/>
    <w:rsid w:val="007C63D2"/>
    <w:rsid w:val="007D4692"/>
    <w:rsid w:val="007E1967"/>
    <w:rsid w:val="007E4EEA"/>
    <w:rsid w:val="007F0344"/>
    <w:rsid w:val="007F1849"/>
    <w:rsid w:val="008039A7"/>
    <w:rsid w:val="00803C17"/>
    <w:rsid w:val="00805455"/>
    <w:rsid w:val="00813C1F"/>
    <w:rsid w:val="00816DEE"/>
    <w:rsid w:val="008175B4"/>
    <w:rsid w:val="00823BE3"/>
    <w:rsid w:val="00825B0C"/>
    <w:rsid w:val="008270BB"/>
    <w:rsid w:val="008345A9"/>
    <w:rsid w:val="00843137"/>
    <w:rsid w:val="0084649A"/>
    <w:rsid w:val="008537CF"/>
    <w:rsid w:val="008556C1"/>
    <w:rsid w:val="008603BE"/>
    <w:rsid w:val="00861A4D"/>
    <w:rsid w:val="00875738"/>
    <w:rsid w:val="00880C3E"/>
    <w:rsid w:val="00883085"/>
    <w:rsid w:val="00883C55"/>
    <w:rsid w:val="00885539"/>
    <w:rsid w:val="0088557F"/>
    <w:rsid w:val="00892CB7"/>
    <w:rsid w:val="008A21B7"/>
    <w:rsid w:val="008B3F04"/>
    <w:rsid w:val="008C2CF6"/>
    <w:rsid w:val="008D070E"/>
    <w:rsid w:val="008E0C0E"/>
    <w:rsid w:val="008E2E6B"/>
    <w:rsid w:val="008E41AB"/>
    <w:rsid w:val="008E56F1"/>
    <w:rsid w:val="008E728B"/>
    <w:rsid w:val="0090219F"/>
    <w:rsid w:val="00907513"/>
    <w:rsid w:val="00907955"/>
    <w:rsid w:val="009117C3"/>
    <w:rsid w:val="00925EC9"/>
    <w:rsid w:val="009265E3"/>
    <w:rsid w:val="009331C6"/>
    <w:rsid w:val="00937F70"/>
    <w:rsid w:val="009418DF"/>
    <w:rsid w:val="00944302"/>
    <w:rsid w:val="0094578D"/>
    <w:rsid w:val="00947A9E"/>
    <w:rsid w:val="00953176"/>
    <w:rsid w:val="0095524D"/>
    <w:rsid w:val="009870E9"/>
    <w:rsid w:val="00994196"/>
    <w:rsid w:val="0099569E"/>
    <w:rsid w:val="009A311B"/>
    <w:rsid w:val="009A4815"/>
    <w:rsid w:val="009B4E56"/>
    <w:rsid w:val="009C12D0"/>
    <w:rsid w:val="009C2EFD"/>
    <w:rsid w:val="009C32B2"/>
    <w:rsid w:val="009C44B4"/>
    <w:rsid w:val="009C630C"/>
    <w:rsid w:val="009D2C00"/>
    <w:rsid w:val="009F7520"/>
    <w:rsid w:val="00A0162F"/>
    <w:rsid w:val="00A03B7E"/>
    <w:rsid w:val="00A048A9"/>
    <w:rsid w:val="00A07251"/>
    <w:rsid w:val="00A137B4"/>
    <w:rsid w:val="00A26DF9"/>
    <w:rsid w:val="00A4278C"/>
    <w:rsid w:val="00A4327F"/>
    <w:rsid w:val="00A46B34"/>
    <w:rsid w:val="00A60AFB"/>
    <w:rsid w:val="00A615A8"/>
    <w:rsid w:val="00A620B5"/>
    <w:rsid w:val="00A62E61"/>
    <w:rsid w:val="00A65B91"/>
    <w:rsid w:val="00A65D3C"/>
    <w:rsid w:val="00A7097E"/>
    <w:rsid w:val="00A7203B"/>
    <w:rsid w:val="00A74234"/>
    <w:rsid w:val="00A86A00"/>
    <w:rsid w:val="00A90138"/>
    <w:rsid w:val="00A90979"/>
    <w:rsid w:val="00A93865"/>
    <w:rsid w:val="00A942EA"/>
    <w:rsid w:val="00A95AE1"/>
    <w:rsid w:val="00AA006C"/>
    <w:rsid w:val="00AA3131"/>
    <w:rsid w:val="00AA5936"/>
    <w:rsid w:val="00AA59E0"/>
    <w:rsid w:val="00AB1118"/>
    <w:rsid w:val="00AB3932"/>
    <w:rsid w:val="00AB7EBB"/>
    <w:rsid w:val="00AC2B41"/>
    <w:rsid w:val="00AD2E0F"/>
    <w:rsid w:val="00AD52FD"/>
    <w:rsid w:val="00AE1BE1"/>
    <w:rsid w:val="00AE4799"/>
    <w:rsid w:val="00AE5BAF"/>
    <w:rsid w:val="00B00751"/>
    <w:rsid w:val="00B00962"/>
    <w:rsid w:val="00B00E37"/>
    <w:rsid w:val="00B02711"/>
    <w:rsid w:val="00B07CE5"/>
    <w:rsid w:val="00B21DAA"/>
    <w:rsid w:val="00B269D8"/>
    <w:rsid w:val="00B31C94"/>
    <w:rsid w:val="00B32937"/>
    <w:rsid w:val="00B46C41"/>
    <w:rsid w:val="00B50FA3"/>
    <w:rsid w:val="00B52B1F"/>
    <w:rsid w:val="00B537FE"/>
    <w:rsid w:val="00B545A1"/>
    <w:rsid w:val="00B60913"/>
    <w:rsid w:val="00B67CCE"/>
    <w:rsid w:val="00B7723C"/>
    <w:rsid w:val="00B8370B"/>
    <w:rsid w:val="00B8568A"/>
    <w:rsid w:val="00B905CF"/>
    <w:rsid w:val="00BA2FAA"/>
    <w:rsid w:val="00BB10A7"/>
    <w:rsid w:val="00BB1460"/>
    <w:rsid w:val="00BB7A32"/>
    <w:rsid w:val="00BC12FC"/>
    <w:rsid w:val="00BC1396"/>
    <w:rsid w:val="00BC2796"/>
    <w:rsid w:val="00BC6993"/>
    <w:rsid w:val="00BD0BE4"/>
    <w:rsid w:val="00BD4BCA"/>
    <w:rsid w:val="00BD5433"/>
    <w:rsid w:val="00BE5892"/>
    <w:rsid w:val="00BE7343"/>
    <w:rsid w:val="00BF5561"/>
    <w:rsid w:val="00BF7A8A"/>
    <w:rsid w:val="00C07C23"/>
    <w:rsid w:val="00C13B1B"/>
    <w:rsid w:val="00C142AD"/>
    <w:rsid w:val="00C2090A"/>
    <w:rsid w:val="00C20C7C"/>
    <w:rsid w:val="00C262E5"/>
    <w:rsid w:val="00C26D48"/>
    <w:rsid w:val="00C36506"/>
    <w:rsid w:val="00C42A78"/>
    <w:rsid w:val="00C4436A"/>
    <w:rsid w:val="00C55208"/>
    <w:rsid w:val="00C7476F"/>
    <w:rsid w:val="00C94118"/>
    <w:rsid w:val="00CA1C32"/>
    <w:rsid w:val="00CA6C26"/>
    <w:rsid w:val="00CB196D"/>
    <w:rsid w:val="00CC1760"/>
    <w:rsid w:val="00CC3C23"/>
    <w:rsid w:val="00CC418F"/>
    <w:rsid w:val="00CC4EF6"/>
    <w:rsid w:val="00CC6D8E"/>
    <w:rsid w:val="00CF3982"/>
    <w:rsid w:val="00CF4224"/>
    <w:rsid w:val="00D211DF"/>
    <w:rsid w:val="00D3481A"/>
    <w:rsid w:val="00D43416"/>
    <w:rsid w:val="00D455D5"/>
    <w:rsid w:val="00D5163B"/>
    <w:rsid w:val="00D52159"/>
    <w:rsid w:val="00D56655"/>
    <w:rsid w:val="00D72268"/>
    <w:rsid w:val="00D82489"/>
    <w:rsid w:val="00D8702E"/>
    <w:rsid w:val="00D92612"/>
    <w:rsid w:val="00D945EC"/>
    <w:rsid w:val="00D959C1"/>
    <w:rsid w:val="00D973D5"/>
    <w:rsid w:val="00DA4C82"/>
    <w:rsid w:val="00DB157A"/>
    <w:rsid w:val="00DB3B1C"/>
    <w:rsid w:val="00DB73B6"/>
    <w:rsid w:val="00DC3600"/>
    <w:rsid w:val="00DD12BC"/>
    <w:rsid w:val="00DD23C1"/>
    <w:rsid w:val="00DD3EAF"/>
    <w:rsid w:val="00DE06FE"/>
    <w:rsid w:val="00DF323C"/>
    <w:rsid w:val="00DF4636"/>
    <w:rsid w:val="00DF4F5C"/>
    <w:rsid w:val="00DF69E1"/>
    <w:rsid w:val="00E051AF"/>
    <w:rsid w:val="00E0560B"/>
    <w:rsid w:val="00E06583"/>
    <w:rsid w:val="00E23F7E"/>
    <w:rsid w:val="00E3134F"/>
    <w:rsid w:val="00E37D72"/>
    <w:rsid w:val="00E46861"/>
    <w:rsid w:val="00E5267F"/>
    <w:rsid w:val="00E53D86"/>
    <w:rsid w:val="00E56797"/>
    <w:rsid w:val="00E571FE"/>
    <w:rsid w:val="00E6064B"/>
    <w:rsid w:val="00E60B35"/>
    <w:rsid w:val="00E61C3A"/>
    <w:rsid w:val="00E61F7D"/>
    <w:rsid w:val="00E63225"/>
    <w:rsid w:val="00E65051"/>
    <w:rsid w:val="00E70309"/>
    <w:rsid w:val="00E725CC"/>
    <w:rsid w:val="00E75F87"/>
    <w:rsid w:val="00E83073"/>
    <w:rsid w:val="00E9433C"/>
    <w:rsid w:val="00E966F0"/>
    <w:rsid w:val="00EA7D8D"/>
    <w:rsid w:val="00EB021D"/>
    <w:rsid w:val="00EC2E23"/>
    <w:rsid w:val="00EC40D5"/>
    <w:rsid w:val="00EC5C23"/>
    <w:rsid w:val="00ED10C6"/>
    <w:rsid w:val="00EE532A"/>
    <w:rsid w:val="00F01F41"/>
    <w:rsid w:val="00F06584"/>
    <w:rsid w:val="00F10527"/>
    <w:rsid w:val="00F13420"/>
    <w:rsid w:val="00F2036F"/>
    <w:rsid w:val="00F2569F"/>
    <w:rsid w:val="00F27CEF"/>
    <w:rsid w:val="00F557B7"/>
    <w:rsid w:val="00F6013E"/>
    <w:rsid w:val="00F619B8"/>
    <w:rsid w:val="00F73876"/>
    <w:rsid w:val="00F74DA6"/>
    <w:rsid w:val="00F8104A"/>
    <w:rsid w:val="00F81EA9"/>
    <w:rsid w:val="00F86C50"/>
    <w:rsid w:val="00F86CCB"/>
    <w:rsid w:val="00FB23A9"/>
    <w:rsid w:val="00FB5E60"/>
    <w:rsid w:val="00FC52F7"/>
    <w:rsid w:val="00FC632F"/>
    <w:rsid w:val="00FD33C3"/>
    <w:rsid w:val="00FD56C3"/>
    <w:rsid w:val="00FE01CF"/>
    <w:rsid w:val="00FE0662"/>
    <w:rsid w:val="00FF3973"/>
    <w:rsid w:val="5C500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f" stroke="f">
      <v:fill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semiHidden="0" w:uiPriority="0" w:unhideWhenUsed="0"/>
    <w:lsdException w:name="toc 2" w:semiHidden="0" w:uiPriority="0" w:unhideWhenUsed="0"/>
    <w:lsdException w:name="toc 3"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annotation text" w:semiHidden="0" w:uiPriority="0" w:unhideWhenUsed="0"/>
    <w:lsdException w:name="header" w:semiHidden="0" w:uiPriority="0" w:unhideWhenUsed="0"/>
    <w:lsdException w:name="footer" w:semiHidden="0" w:unhideWhenUsed="0"/>
    <w:lsdException w:name="caption" w:uiPriority="35" w:qFormat="1"/>
    <w:lsdException w:name="footnote reference" w:semiHidden="0" w:uiPriority="0" w:unhideWhenUsed="0"/>
    <w:lsdException w:name="Title" w:semiHidden="0" w:uiPriority="0" w:unhideWhenUsed="0" w:qFormat="1"/>
    <w:lsdException w:name="Default Paragraph Font" w:semiHidden="0"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link w:val="1Char"/>
    <w:qFormat/>
    <w:pPr>
      <w:widowControl/>
      <w:spacing w:before="100" w:beforeAutospacing="1"/>
      <w:jc w:val="left"/>
      <w:outlineLvl w:val="0"/>
    </w:pPr>
    <w:rPr>
      <w:rFonts w:ascii="宋体" w:hAnsi="宋体"/>
      <w:b/>
      <w:bCs/>
      <w:kern w:val="36"/>
      <w:sz w:val="48"/>
      <w:szCs w:val="48"/>
      <w:lang w:val="x-none" w:eastAsia="x-none"/>
    </w:rPr>
  </w:style>
  <w:style w:type="paragraph" w:styleId="2">
    <w:name w:val="heading 2"/>
    <w:basedOn w:val="a"/>
    <w:link w:val="2Char"/>
    <w:qFormat/>
    <w:pPr>
      <w:widowControl/>
      <w:spacing w:before="100" w:beforeAutospacing="1" w:after="100" w:afterAutospacing="1"/>
      <w:jc w:val="left"/>
      <w:outlineLvl w:val="1"/>
    </w:pPr>
    <w:rPr>
      <w:rFonts w:ascii="宋体" w:hAnsi="宋体"/>
      <w:b/>
      <w:bCs/>
      <w:kern w:val="0"/>
      <w:sz w:val="36"/>
      <w:szCs w:val="36"/>
      <w:lang w:val="x-none" w:eastAsia="x-none"/>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lang w:val="x-none" w:eastAsia="x-none"/>
    </w:rPr>
  </w:style>
  <w:style w:type="paragraph" w:styleId="8">
    <w:name w:val="heading 8"/>
    <w:basedOn w:val="a"/>
    <w:next w:val="a"/>
    <w:link w:val="8Char"/>
    <w:qFormat/>
    <w:pPr>
      <w:keepNext/>
      <w:keepLines/>
      <w:spacing w:before="240" w:after="64" w:line="320" w:lineRule="auto"/>
      <w:outlineLvl w:val="7"/>
    </w:pPr>
    <w:rPr>
      <w:rFonts w:ascii="Cambria" w:hAnsi="Cambria"/>
      <w:sz w:val="24"/>
      <w:szCs w:val="24"/>
      <w:lang w:val="x-none" w:eastAsia="x-none"/>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21"/>
      <w:szCs w:val="21"/>
    </w:rPr>
  </w:style>
  <w:style w:type="character" w:styleId="a4">
    <w:name w:val="footnote reference"/>
    <w:rPr>
      <w:vertAlign w:val="superscript"/>
    </w:rPr>
  </w:style>
  <w:style w:type="character" w:styleId="a5">
    <w:name w:val="Hyperlink"/>
    <w:rPr>
      <w:u w:val="none"/>
    </w:rPr>
  </w:style>
  <w:style w:type="character" w:customStyle="1" w:styleId="Char">
    <w:name w:val="页眉 Char"/>
    <w:link w:val="a6"/>
    <w:semiHidden/>
    <w:rPr>
      <w:rFonts w:ascii="Times New Roman" w:hAnsi="Times New Roman"/>
      <w:kern w:val="2"/>
      <w:sz w:val="18"/>
      <w:szCs w:val="18"/>
    </w:rPr>
  </w:style>
  <w:style w:type="character" w:customStyle="1" w:styleId="8Char">
    <w:name w:val="标题 8 Char"/>
    <w:link w:val="8"/>
    <w:semiHidden/>
    <w:rPr>
      <w:rFonts w:ascii="Cambria" w:eastAsia="宋体" w:hAnsi="Cambria" w:cs="黑体"/>
      <w:kern w:val="2"/>
      <w:sz w:val="24"/>
      <w:szCs w:val="24"/>
    </w:rPr>
  </w:style>
  <w:style w:type="character" w:customStyle="1" w:styleId="Char0">
    <w:name w:val="批注文字 Char"/>
    <w:link w:val="a7"/>
    <w:semiHidden/>
    <w:rPr>
      <w:rFonts w:ascii="Times New Roman" w:hAnsi="Times New Roman"/>
      <w:kern w:val="2"/>
      <w:sz w:val="21"/>
      <w:szCs w:val="24"/>
    </w:rPr>
  </w:style>
  <w:style w:type="character" w:customStyle="1" w:styleId="Char1">
    <w:name w:val="一级条标题 Char1"/>
    <w:link w:val="a8"/>
    <w:rPr>
      <w:rFonts w:ascii="黑体" w:eastAsia="黑体"/>
      <w:sz w:val="21"/>
    </w:rPr>
  </w:style>
  <w:style w:type="character" w:customStyle="1" w:styleId="Char2">
    <w:name w:val="日期 Char"/>
    <w:link w:val="10"/>
    <w:semiHidden/>
    <w:rPr>
      <w:rFonts w:ascii="Times New Roman" w:hAnsi="Times New Roman"/>
      <w:kern w:val="2"/>
      <w:sz w:val="21"/>
      <w:szCs w:val="24"/>
    </w:rPr>
  </w:style>
  <w:style w:type="character" w:customStyle="1" w:styleId="Char3">
    <w:name w:val="纯文本 Char"/>
    <w:link w:val="11"/>
    <w:semiHidden/>
    <w:rPr>
      <w:rFonts w:ascii="宋体" w:hAnsi="Courier New" w:cs="Courier New"/>
      <w:kern w:val="2"/>
      <w:sz w:val="21"/>
      <w:szCs w:val="21"/>
    </w:rPr>
  </w:style>
  <w:style w:type="character" w:customStyle="1" w:styleId="12">
    <w:name w:val="批注引用1"/>
    <w:rPr>
      <w:sz w:val="21"/>
      <w:szCs w:val="21"/>
    </w:rPr>
  </w:style>
  <w:style w:type="character" w:customStyle="1" w:styleId="Char4">
    <w:name w:val="批注主题 Char"/>
    <w:link w:val="13"/>
    <w:semiHidden/>
    <w:rPr>
      <w:rFonts w:ascii="Times New Roman" w:hAnsi="Times New Roman"/>
      <w:b/>
      <w:bCs/>
      <w:kern w:val="2"/>
      <w:sz w:val="21"/>
      <w:szCs w:val="24"/>
    </w:rPr>
  </w:style>
  <w:style w:type="character" w:customStyle="1" w:styleId="Char5">
    <w:name w:val="标题 Char"/>
    <w:link w:val="a9"/>
    <w:semiHidden/>
    <w:rPr>
      <w:rFonts w:ascii="Cambria" w:hAnsi="Cambria" w:cs="Times New Roman"/>
      <w:b/>
      <w:bCs/>
      <w:kern w:val="2"/>
      <w:sz w:val="32"/>
      <w:szCs w:val="32"/>
    </w:rPr>
  </w:style>
  <w:style w:type="character" w:customStyle="1" w:styleId="Char6">
    <w:name w:val="页脚 Char"/>
    <w:link w:val="aa"/>
    <w:uiPriority w:val="99"/>
    <w:rPr>
      <w:rFonts w:ascii="Times New Roman" w:hAnsi="Times New Roman"/>
      <w:kern w:val="2"/>
      <w:sz w:val="18"/>
      <w:szCs w:val="18"/>
    </w:rPr>
  </w:style>
  <w:style w:type="character" w:customStyle="1" w:styleId="1Char">
    <w:name w:val="标题 1 Char"/>
    <w:link w:val="1"/>
    <w:semiHidden/>
    <w:rPr>
      <w:rFonts w:ascii="宋体" w:hAnsi="宋体"/>
      <w:b/>
      <w:bCs/>
      <w:kern w:val="36"/>
      <w:sz w:val="48"/>
      <w:szCs w:val="48"/>
    </w:rPr>
  </w:style>
  <w:style w:type="character" w:customStyle="1" w:styleId="st1">
    <w:name w:val="st1"/>
    <w:basedOn w:val="a0"/>
  </w:style>
  <w:style w:type="character" w:customStyle="1" w:styleId="Char7">
    <w:name w:val="脚注文本 Char"/>
    <w:link w:val="ab"/>
    <w:semiHidden/>
    <w:rPr>
      <w:rFonts w:ascii="Times New Roman" w:hAnsi="Times New Roman"/>
      <w:kern w:val="18"/>
      <w:sz w:val="18"/>
      <w:szCs w:val="18"/>
    </w:rPr>
  </w:style>
  <w:style w:type="character" w:customStyle="1" w:styleId="4Char">
    <w:name w:val="标题 4 Char"/>
    <w:link w:val="4"/>
    <w:semiHidden/>
    <w:rPr>
      <w:rFonts w:ascii="Cambria" w:eastAsia="宋体" w:hAnsi="Cambria" w:cs="黑体"/>
      <w:b/>
      <w:bCs/>
      <w:kern w:val="2"/>
      <w:sz w:val="28"/>
      <w:szCs w:val="28"/>
    </w:rPr>
  </w:style>
  <w:style w:type="character" w:customStyle="1" w:styleId="Char8">
    <w:name w:val="段 Char"/>
    <w:link w:val="ac"/>
    <w:locked/>
    <w:rPr>
      <w:rFonts w:ascii="宋体"/>
      <w:sz w:val="21"/>
      <w:lang w:val="en-US" w:eastAsia="zh-CN" w:bidi="ar-SA"/>
    </w:rPr>
  </w:style>
  <w:style w:type="character" w:customStyle="1" w:styleId="Char9">
    <w:name w:val="正文文本缩进 Char"/>
    <w:link w:val="14"/>
    <w:semiHidden/>
    <w:rPr>
      <w:rFonts w:ascii="Times New Roman" w:hAnsi="Times New Roman"/>
      <w:kern w:val="2"/>
      <w:sz w:val="21"/>
      <w:szCs w:val="24"/>
    </w:rPr>
  </w:style>
  <w:style w:type="character" w:customStyle="1" w:styleId="2Char">
    <w:name w:val="标题 2 Char"/>
    <w:link w:val="2"/>
    <w:semiHidden/>
    <w:rPr>
      <w:rFonts w:ascii="宋体" w:hAnsi="宋体"/>
      <w:b/>
      <w:bCs/>
      <w:sz w:val="36"/>
      <w:szCs w:val="36"/>
    </w:rPr>
  </w:style>
  <w:style w:type="character" w:customStyle="1" w:styleId="CharCharChar">
    <w:name w:val="批注框文本 Char Char Char"/>
    <w:link w:val="CharChar"/>
    <w:semiHidden/>
    <w:rPr>
      <w:rFonts w:ascii="Times New Roman" w:hAnsi="Times New Roman"/>
      <w:kern w:val="2"/>
      <w:sz w:val="18"/>
      <w:szCs w:val="18"/>
    </w:rPr>
  </w:style>
  <w:style w:type="character" w:customStyle="1" w:styleId="15">
    <w:name w:val="页码1"/>
    <w:basedOn w:val="a0"/>
  </w:style>
  <w:style w:type="character" w:customStyle="1" w:styleId="apple-style-span">
    <w:name w:val="apple-style-span"/>
    <w:basedOn w:val="a0"/>
  </w:style>
  <w:style w:type="character" w:customStyle="1" w:styleId="Chara">
    <w:name w:val="批注框文本 Char"/>
    <w:link w:val="ad"/>
    <w:uiPriority w:val="99"/>
    <w:semiHidden/>
    <w:rPr>
      <w:rFonts w:ascii="Calibri" w:hAnsi="Calibri"/>
      <w:kern w:val="2"/>
      <w:sz w:val="18"/>
      <w:szCs w:val="18"/>
    </w:rPr>
  </w:style>
  <w:style w:type="character" w:customStyle="1" w:styleId="Char10">
    <w:name w:val="批注主题 Char1"/>
    <w:link w:val="ae"/>
    <w:uiPriority w:val="99"/>
    <w:semiHidden/>
    <w:rPr>
      <w:rFonts w:ascii="Calibri" w:hAnsi="Calibri"/>
      <w:b/>
      <w:bCs/>
      <w:kern w:val="2"/>
      <w:sz w:val="21"/>
      <w:szCs w:val="22"/>
    </w:rPr>
  </w:style>
  <w:style w:type="character" w:customStyle="1" w:styleId="Char11">
    <w:name w:val="日期 Char1"/>
    <w:link w:val="af"/>
    <w:uiPriority w:val="99"/>
    <w:semiHidden/>
    <w:rPr>
      <w:rFonts w:ascii="Calibri" w:hAnsi="Calibri"/>
      <w:kern w:val="2"/>
      <w:sz w:val="21"/>
      <w:szCs w:val="22"/>
    </w:rPr>
  </w:style>
  <w:style w:type="paragraph" w:styleId="ab">
    <w:name w:val="footnote text"/>
    <w:basedOn w:val="a"/>
    <w:link w:val="Char7"/>
    <w:pPr>
      <w:adjustRightInd w:val="0"/>
      <w:snapToGrid w:val="0"/>
      <w:spacing w:line="312" w:lineRule="atLeast"/>
      <w:jc w:val="left"/>
      <w:textAlignment w:val="baseline"/>
    </w:pPr>
    <w:rPr>
      <w:rFonts w:ascii="Times New Roman" w:hAnsi="Times New Roman"/>
      <w:kern w:val="18"/>
      <w:sz w:val="18"/>
      <w:szCs w:val="18"/>
      <w:lang w:val="x-none" w:eastAsia="x-none"/>
    </w:rPr>
  </w:style>
  <w:style w:type="paragraph" w:styleId="af">
    <w:name w:val="Date"/>
    <w:basedOn w:val="a"/>
    <w:next w:val="a"/>
    <w:link w:val="Char11"/>
    <w:uiPriority w:val="99"/>
    <w:unhideWhenUsed/>
    <w:pPr>
      <w:ind w:leftChars="2500" w:left="100"/>
    </w:pPr>
    <w:rPr>
      <w:lang w:val="x-none" w:eastAsia="x-none"/>
    </w:rPr>
  </w:style>
  <w:style w:type="paragraph" w:styleId="a7">
    <w:name w:val="annotation text"/>
    <w:basedOn w:val="a"/>
    <w:link w:val="Char0"/>
    <w:pPr>
      <w:jc w:val="left"/>
    </w:pPr>
    <w:rPr>
      <w:rFonts w:ascii="Times New Roman" w:hAnsi="Times New Roman"/>
      <w:szCs w:val="24"/>
      <w:lang w:val="x-none" w:eastAsia="x-none"/>
    </w:rPr>
  </w:style>
  <w:style w:type="paragraph" w:styleId="3">
    <w:name w:val="toc 3"/>
    <w:basedOn w:val="a"/>
    <w:next w:val="a"/>
    <w:pPr>
      <w:widowControl/>
      <w:spacing w:after="100" w:line="276" w:lineRule="auto"/>
      <w:ind w:left="440"/>
      <w:jc w:val="left"/>
    </w:pPr>
    <w:rPr>
      <w:kern w:val="0"/>
      <w:sz w:val="22"/>
    </w:rPr>
  </w:style>
  <w:style w:type="paragraph" w:styleId="16">
    <w:name w:val="toc 1"/>
    <w:basedOn w:val="a"/>
    <w:next w:val="a"/>
    <w:pPr>
      <w:tabs>
        <w:tab w:val="right" w:leader="dot" w:pos="8630"/>
      </w:tabs>
      <w:spacing w:beforeLines="100" w:line="360" w:lineRule="auto"/>
      <w:jc w:val="center"/>
    </w:pPr>
    <w:rPr>
      <w:rFonts w:ascii="Times New Roman" w:hAnsi="Times New Roman"/>
      <w:szCs w:val="24"/>
    </w:rPr>
  </w:style>
  <w:style w:type="paragraph" w:styleId="ae">
    <w:name w:val="annotation subject"/>
    <w:basedOn w:val="a7"/>
    <w:next w:val="a7"/>
    <w:link w:val="Char10"/>
    <w:uiPriority w:val="99"/>
    <w:unhideWhenUsed/>
    <w:rPr>
      <w:rFonts w:ascii="Calibri" w:hAnsi="Calibri"/>
      <w:b/>
      <w:bCs/>
      <w:szCs w:val="22"/>
    </w:rPr>
  </w:style>
  <w:style w:type="paragraph" w:styleId="af0">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a">
    <w:name w:val="footer"/>
    <w:basedOn w:val="a"/>
    <w:link w:val="Char6"/>
    <w:uiPriority w:val="99"/>
    <w:pPr>
      <w:tabs>
        <w:tab w:val="center" w:pos="4153"/>
        <w:tab w:val="right" w:pos="8306"/>
      </w:tabs>
      <w:snapToGrid w:val="0"/>
      <w:jc w:val="left"/>
    </w:pPr>
    <w:rPr>
      <w:rFonts w:ascii="Times New Roman" w:hAnsi="Times New Roman"/>
      <w:sz w:val="18"/>
      <w:szCs w:val="18"/>
      <w:lang w:val="x-none" w:eastAsia="x-none"/>
    </w:rPr>
  </w:style>
  <w:style w:type="paragraph" w:styleId="ad">
    <w:name w:val="Balloon Text"/>
    <w:basedOn w:val="a"/>
    <w:link w:val="Chara"/>
    <w:uiPriority w:val="99"/>
    <w:unhideWhenUsed/>
    <w:rPr>
      <w:sz w:val="18"/>
      <w:szCs w:val="18"/>
      <w:lang w:val="x-none" w:eastAsia="x-none"/>
    </w:rPr>
  </w:style>
  <w:style w:type="paragraph" w:styleId="a6">
    <w:name w:val="header"/>
    <w:basedOn w:val="a"/>
    <w:link w:val="Char"/>
    <w:pPr>
      <w:pBdr>
        <w:bottom w:val="single" w:sz="6" w:space="1" w:color="auto"/>
      </w:pBdr>
      <w:tabs>
        <w:tab w:val="center" w:pos="4153"/>
        <w:tab w:val="right" w:pos="8306"/>
      </w:tabs>
      <w:snapToGrid w:val="0"/>
      <w:jc w:val="center"/>
    </w:pPr>
    <w:rPr>
      <w:rFonts w:ascii="Times New Roman" w:hAnsi="Times New Roman"/>
      <w:sz w:val="18"/>
      <w:szCs w:val="18"/>
      <w:lang w:val="x-none" w:eastAsia="x-none"/>
    </w:rPr>
  </w:style>
  <w:style w:type="paragraph" w:styleId="a9">
    <w:name w:val="Title"/>
    <w:basedOn w:val="a"/>
    <w:next w:val="a"/>
    <w:link w:val="Char5"/>
    <w:qFormat/>
    <w:pPr>
      <w:spacing w:before="240" w:after="60"/>
      <w:jc w:val="center"/>
      <w:outlineLvl w:val="0"/>
    </w:pPr>
    <w:rPr>
      <w:rFonts w:ascii="Cambria" w:hAnsi="Cambria"/>
      <w:b/>
      <w:bCs/>
      <w:sz w:val="32"/>
      <w:szCs w:val="32"/>
      <w:lang w:val="x-none" w:eastAsia="x-none"/>
    </w:rPr>
  </w:style>
  <w:style w:type="paragraph" w:styleId="20">
    <w:name w:val="toc 2"/>
    <w:basedOn w:val="a"/>
    <w:next w:val="a"/>
    <w:pPr>
      <w:ind w:leftChars="200" w:left="420"/>
    </w:pPr>
    <w:rPr>
      <w:rFonts w:ascii="Times New Roman" w:hAnsi="Times New Roman"/>
      <w:szCs w:val="24"/>
    </w:rPr>
  </w:style>
  <w:style w:type="paragraph" w:customStyle="1" w:styleId="af1">
    <w:name w:val="附录四级条标题"/>
    <w:basedOn w:val="af2"/>
    <w:next w:val="a"/>
    <w:pPr>
      <w:outlineLvl w:val="5"/>
    </w:pPr>
  </w:style>
  <w:style w:type="paragraph" w:customStyle="1" w:styleId="af2">
    <w:name w:val="附录三级条标题"/>
    <w:basedOn w:val="a"/>
    <w:next w:val="a"/>
    <w:pPr>
      <w:widowControl/>
      <w:tabs>
        <w:tab w:val="left" w:pos="765"/>
      </w:tabs>
      <w:wordWrap w:val="0"/>
      <w:overflowPunct w:val="0"/>
      <w:autoSpaceDE w:val="0"/>
      <w:autoSpaceDN w:val="0"/>
      <w:ind w:left="765" w:hanging="765"/>
      <w:textAlignment w:val="baseline"/>
      <w:outlineLvl w:val="4"/>
    </w:pPr>
    <w:rPr>
      <w:rFonts w:ascii="黑体" w:eastAsia="黑体" w:hAnsi="Times New Roman"/>
      <w:kern w:val="21"/>
      <w:szCs w:val="20"/>
    </w:rPr>
  </w:style>
  <w:style w:type="paragraph" w:customStyle="1" w:styleId="CharChar0">
    <w:name w:val="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af3">
    <w:name w:val="四级条标题"/>
    <w:basedOn w:val="af4"/>
    <w:next w:val="ac"/>
    <w:pPr>
      <w:outlineLvl w:val="5"/>
    </w:pPr>
  </w:style>
  <w:style w:type="paragraph" w:customStyle="1" w:styleId="13">
    <w:name w:val="批注主题1"/>
    <w:basedOn w:val="a7"/>
    <w:next w:val="a7"/>
    <w:link w:val="Char4"/>
    <w:rPr>
      <w:b/>
      <w:bCs/>
    </w:rPr>
  </w:style>
  <w:style w:type="paragraph" w:customStyle="1" w:styleId="17">
    <w:name w:val="文档结构图1"/>
    <w:basedOn w:val="a"/>
  </w:style>
  <w:style w:type="paragraph" w:customStyle="1" w:styleId="14">
    <w:name w:val="正文文本缩进1"/>
    <w:basedOn w:val="a"/>
    <w:link w:val="Char9"/>
    <w:pPr>
      <w:spacing w:line="320" w:lineRule="exact"/>
      <w:ind w:firstLineChars="200" w:firstLine="420"/>
    </w:pPr>
    <w:rPr>
      <w:rFonts w:ascii="Times New Roman" w:hAnsi="Times New Roman"/>
      <w:szCs w:val="24"/>
      <w:lang w:val="x-none" w:eastAsia="x-none"/>
    </w:rPr>
  </w:style>
  <w:style w:type="paragraph" w:customStyle="1" w:styleId="18">
    <w:name w:val="普通(网站)1"/>
    <w:basedOn w:val="a"/>
    <w:pPr>
      <w:widowControl/>
      <w:spacing w:before="100" w:beforeAutospacing="1" w:after="100" w:afterAutospacing="1"/>
      <w:jc w:val="left"/>
    </w:pPr>
    <w:rPr>
      <w:rFonts w:ascii="宋体" w:hAnsi="宋体" w:cs="宋体"/>
      <w:kern w:val="0"/>
      <w:sz w:val="24"/>
      <w:szCs w:val="24"/>
    </w:rPr>
  </w:style>
  <w:style w:type="paragraph" w:customStyle="1" w:styleId="CharChar1CharCharCharChar">
    <w:name w:val="Char Char1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af5">
    <w:name w:val="五级条标题"/>
    <w:basedOn w:val="af3"/>
    <w:next w:val="ac"/>
    <w:pPr>
      <w:outlineLvl w:val="6"/>
    </w:pPr>
  </w:style>
  <w:style w:type="paragraph" w:customStyle="1" w:styleId="a8">
    <w:name w:val="一级条标题"/>
    <w:basedOn w:val="af6"/>
    <w:next w:val="ac"/>
    <w:link w:val="Char1"/>
    <w:pPr>
      <w:numPr>
        <w:ilvl w:val="0"/>
        <w:numId w:val="0"/>
      </w:numPr>
      <w:outlineLvl w:val="2"/>
    </w:pPr>
    <w:rPr>
      <w:lang w:val="x-none" w:eastAsia="x-none"/>
    </w:rPr>
  </w:style>
  <w:style w:type="paragraph" w:customStyle="1" w:styleId="11">
    <w:name w:val="纯文本1"/>
    <w:basedOn w:val="a"/>
    <w:link w:val="Char3"/>
    <w:rPr>
      <w:rFonts w:ascii="宋体" w:hAnsi="Courier New"/>
      <w:szCs w:val="21"/>
      <w:lang w:val="x-none" w:eastAsia="x-none"/>
    </w:rPr>
  </w:style>
  <w:style w:type="paragraph" w:customStyle="1" w:styleId="TOC1">
    <w:name w:val="TOC 标题1"/>
    <w:basedOn w:val="1"/>
    <w:next w:val="a"/>
    <w:pPr>
      <w:keepNext/>
      <w:keepLines/>
      <w:spacing w:before="480" w:beforeAutospacing="0" w:line="276" w:lineRule="auto"/>
      <w:outlineLvl w:val="9"/>
    </w:pPr>
    <w:rPr>
      <w:rFonts w:ascii="Cambria" w:hAnsi="Cambria"/>
      <w:color w:val="365F91"/>
      <w:kern w:val="0"/>
      <w:sz w:val="28"/>
      <w:szCs w:val="28"/>
    </w:rPr>
  </w:style>
  <w:style w:type="paragraph" w:customStyle="1" w:styleId="CharChar1">
    <w:name w:val="Char Char1"/>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1CharCharCharChar1CharCharChar">
    <w:name w:val="Char Char1 Char Char Char Char1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af4">
    <w:name w:val="三级条标题"/>
    <w:basedOn w:val="af7"/>
    <w:next w:val="ac"/>
    <w:pPr>
      <w:outlineLvl w:val="4"/>
    </w:pPr>
  </w:style>
  <w:style w:type="paragraph" w:customStyle="1" w:styleId="10">
    <w:name w:val="日期1"/>
    <w:basedOn w:val="a"/>
    <w:next w:val="a"/>
    <w:link w:val="Char2"/>
    <w:pPr>
      <w:ind w:leftChars="2500" w:left="100"/>
    </w:pPr>
    <w:rPr>
      <w:rFonts w:ascii="Times New Roman" w:hAnsi="Times New Roman"/>
      <w:szCs w:val="24"/>
      <w:lang w:val="x-none" w:eastAsia="x-none"/>
    </w:rPr>
  </w:style>
  <w:style w:type="paragraph" w:styleId="af8">
    <w:name w:val="List Paragraph"/>
    <w:basedOn w:val="a"/>
    <w:uiPriority w:val="34"/>
    <w:qFormat/>
    <w:pPr>
      <w:ind w:firstLineChars="200" w:firstLine="420"/>
    </w:pPr>
    <w:rPr>
      <w:rFonts w:ascii="Times New Roman" w:hAnsi="Times New Roman"/>
      <w:szCs w:val="21"/>
    </w:rPr>
  </w:style>
  <w:style w:type="paragraph" w:customStyle="1" w:styleId="19">
    <w:name w:val="列出段落1"/>
    <w:basedOn w:val="a"/>
    <w:pPr>
      <w:ind w:firstLineChars="200" w:firstLine="420"/>
    </w:pPr>
    <w:rPr>
      <w:rFonts w:ascii="Times New Roman" w:hAnsi="Times New Roman"/>
      <w:szCs w:val="24"/>
    </w:rPr>
  </w:style>
  <w:style w:type="paragraph" w:customStyle="1" w:styleId="af7">
    <w:name w:val="二级条标题"/>
    <w:basedOn w:val="a8"/>
    <w:next w:val="ac"/>
    <w:pPr>
      <w:outlineLvl w:val="3"/>
    </w:pPr>
  </w:style>
  <w:style w:type="paragraph" w:customStyle="1" w:styleId="CharChar">
    <w:name w:val="批注框文本 Char Char"/>
    <w:basedOn w:val="a"/>
    <w:link w:val="CharCharChar"/>
    <w:rPr>
      <w:rFonts w:ascii="Times New Roman" w:hAnsi="Times New Roman"/>
      <w:sz w:val="18"/>
      <w:szCs w:val="18"/>
      <w:lang w:val="x-none" w:eastAsia="x-none"/>
    </w:rPr>
  </w:style>
  <w:style w:type="paragraph" w:customStyle="1" w:styleId="af9">
    <w:name w:val="前言、引言标题"/>
    <w:next w:val="a"/>
    <w:pPr>
      <w:numPr>
        <w:numId w:val="1"/>
      </w:numPr>
      <w:shd w:val="clear" w:color="FFFFFF" w:fill="FFFFFF"/>
      <w:spacing w:before="640" w:after="560"/>
      <w:jc w:val="center"/>
      <w:outlineLvl w:val="0"/>
    </w:pPr>
    <w:rPr>
      <w:rFonts w:ascii="黑体" w:eastAsia="黑体"/>
      <w:sz w:val="32"/>
    </w:rPr>
  </w:style>
  <w:style w:type="paragraph" w:customStyle="1" w:styleId="CharCharCharCharCharCharCharCharCharChar">
    <w:name w:val="Char Char Char Char Char Char Char Char Char Char"/>
    <w:basedOn w:val="a"/>
    <w:pPr>
      <w:widowControl/>
      <w:spacing w:after="160" w:line="240" w:lineRule="exact"/>
      <w:jc w:val="left"/>
    </w:pPr>
    <w:rPr>
      <w:rFonts w:ascii="Arial" w:eastAsia="Times New Roman" w:hAnsi="Arial" w:cs="Verdana"/>
      <w:b/>
      <w:kern w:val="0"/>
      <w:sz w:val="24"/>
      <w:szCs w:val="24"/>
      <w:lang w:eastAsia="en-US"/>
    </w:rPr>
  </w:style>
  <w:style w:type="paragraph" w:customStyle="1" w:styleId="Charb">
    <w:name w:val="Char"/>
    <w:basedOn w:val="a"/>
    <w:pPr>
      <w:spacing w:line="360" w:lineRule="auto"/>
      <w:ind w:firstLineChars="200" w:firstLine="480"/>
    </w:pPr>
    <w:rPr>
      <w:rFonts w:ascii="宋体" w:eastAsia="楷体_GB2312" w:hAnsi="宋体"/>
      <w:sz w:val="24"/>
      <w:szCs w:val="21"/>
    </w:rPr>
  </w:style>
  <w:style w:type="paragraph" w:customStyle="1" w:styleId="af6">
    <w:name w:val="章标题"/>
    <w:next w:val="ac"/>
    <w:pPr>
      <w:numPr>
        <w:ilvl w:val="1"/>
        <w:numId w:val="1"/>
      </w:numPr>
      <w:spacing w:beforeLines="50" w:afterLines="50"/>
      <w:jc w:val="both"/>
      <w:outlineLvl w:val="1"/>
    </w:pPr>
    <w:rPr>
      <w:rFonts w:ascii="黑体" w:eastAsia="黑体"/>
      <w:sz w:val="21"/>
    </w:rPr>
  </w:style>
  <w:style w:type="paragraph" w:customStyle="1" w:styleId="ac">
    <w:name w:val="段"/>
    <w:link w:val="Char8"/>
    <w:pPr>
      <w:autoSpaceDE w:val="0"/>
      <w:autoSpaceDN w:val="0"/>
      <w:ind w:firstLineChars="200" w:firstLine="200"/>
      <w:jc w:val="both"/>
    </w:pPr>
    <w:rPr>
      <w:rFonts w:ascii="宋体"/>
      <w:sz w:val="21"/>
    </w:rPr>
  </w:style>
  <w:style w:type="paragraph" w:customStyle="1" w:styleId="afa">
    <w:name w:val="封面标准名称"/>
    <w:qFormat/>
    <w:pPr>
      <w:widowControl w:val="0"/>
      <w:spacing w:line="680" w:lineRule="exact"/>
      <w:jc w:val="center"/>
      <w:textAlignment w:val="center"/>
    </w:pPr>
    <w:rPr>
      <w:rFonts w:ascii="黑体" w:eastAsia="黑体"/>
      <w:sz w:val="52"/>
    </w:rPr>
  </w:style>
  <w:style w:type="paragraph" w:customStyle="1" w:styleId="afb">
    <w:name w:val="参考文献"/>
    <w:basedOn w:val="a"/>
    <w:pPr>
      <w:numPr>
        <w:numId w:val="2"/>
      </w:numPr>
      <w:snapToGrid w:val="0"/>
      <w:spacing w:line="250" w:lineRule="exact"/>
    </w:pPr>
    <w:rPr>
      <w:rFonts w:ascii="Times New Roman" w:eastAsia="方正书宋简体" w:hAnsi="Times New Roman"/>
      <w:snapToGrid w:val="0"/>
      <w:sz w:val="14"/>
      <w:szCs w:val="18"/>
    </w:rPr>
  </w:style>
  <w:style w:type="paragraph" w:customStyle="1" w:styleId="CharChar1CharCharCharCharCharCharCharCharChar">
    <w:name w:val="Char Char1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Default">
    <w:name w:val="Default"/>
    <w:pPr>
      <w:widowControl w:val="0"/>
      <w:autoSpaceDE w:val="0"/>
      <w:autoSpaceDN w:val="0"/>
      <w:adjustRightInd w:val="0"/>
    </w:pPr>
    <w:rPr>
      <w:rFonts w:ascii="黑体" w:eastAsia="黑体" w:cs="黑体"/>
      <w:sz w:val="24"/>
      <w:szCs w:val="24"/>
    </w:rPr>
  </w:style>
  <w:style w:type="paragraph" w:customStyle="1" w:styleId="CharChar1CharCharCharCharCharChar">
    <w:name w:val="Char Char1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semiHidden="0" w:uiPriority="0" w:unhideWhenUsed="0"/>
    <w:lsdException w:name="toc 2" w:semiHidden="0" w:uiPriority="0" w:unhideWhenUsed="0"/>
    <w:lsdException w:name="toc 3"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annotation text" w:semiHidden="0" w:uiPriority="0" w:unhideWhenUsed="0"/>
    <w:lsdException w:name="header" w:semiHidden="0" w:uiPriority="0" w:unhideWhenUsed="0"/>
    <w:lsdException w:name="footer" w:semiHidden="0" w:unhideWhenUsed="0"/>
    <w:lsdException w:name="caption" w:uiPriority="35" w:qFormat="1"/>
    <w:lsdException w:name="footnote reference" w:semiHidden="0" w:uiPriority="0" w:unhideWhenUsed="0"/>
    <w:lsdException w:name="Title" w:semiHidden="0" w:uiPriority="0" w:unhideWhenUsed="0" w:qFormat="1"/>
    <w:lsdException w:name="Default Paragraph Font" w:semiHidden="0"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link w:val="1Char"/>
    <w:qFormat/>
    <w:pPr>
      <w:widowControl/>
      <w:spacing w:before="100" w:beforeAutospacing="1"/>
      <w:jc w:val="left"/>
      <w:outlineLvl w:val="0"/>
    </w:pPr>
    <w:rPr>
      <w:rFonts w:ascii="宋体" w:hAnsi="宋体"/>
      <w:b/>
      <w:bCs/>
      <w:kern w:val="36"/>
      <w:sz w:val="48"/>
      <w:szCs w:val="48"/>
      <w:lang w:val="x-none" w:eastAsia="x-none"/>
    </w:rPr>
  </w:style>
  <w:style w:type="paragraph" w:styleId="2">
    <w:name w:val="heading 2"/>
    <w:basedOn w:val="a"/>
    <w:link w:val="2Char"/>
    <w:qFormat/>
    <w:pPr>
      <w:widowControl/>
      <w:spacing w:before="100" w:beforeAutospacing="1" w:after="100" w:afterAutospacing="1"/>
      <w:jc w:val="left"/>
      <w:outlineLvl w:val="1"/>
    </w:pPr>
    <w:rPr>
      <w:rFonts w:ascii="宋体" w:hAnsi="宋体"/>
      <w:b/>
      <w:bCs/>
      <w:kern w:val="0"/>
      <w:sz w:val="36"/>
      <w:szCs w:val="36"/>
      <w:lang w:val="x-none" w:eastAsia="x-none"/>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lang w:val="x-none" w:eastAsia="x-none"/>
    </w:rPr>
  </w:style>
  <w:style w:type="paragraph" w:styleId="8">
    <w:name w:val="heading 8"/>
    <w:basedOn w:val="a"/>
    <w:next w:val="a"/>
    <w:link w:val="8Char"/>
    <w:qFormat/>
    <w:pPr>
      <w:keepNext/>
      <w:keepLines/>
      <w:spacing w:before="240" w:after="64" w:line="320" w:lineRule="auto"/>
      <w:outlineLvl w:val="7"/>
    </w:pPr>
    <w:rPr>
      <w:rFonts w:ascii="Cambria" w:hAnsi="Cambria"/>
      <w:sz w:val="24"/>
      <w:szCs w:val="24"/>
      <w:lang w:val="x-none" w:eastAsia="x-none"/>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21"/>
      <w:szCs w:val="21"/>
    </w:rPr>
  </w:style>
  <w:style w:type="character" w:styleId="a4">
    <w:name w:val="footnote reference"/>
    <w:rPr>
      <w:vertAlign w:val="superscript"/>
    </w:rPr>
  </w:style>
  <w:style w:type="character" w:styleId="a5">
    <w:name w:val="Hyperlink"/>
    <w:rPr>
      <w:u w:val="none"/>
    </w:rPr>
  </w:style>
  <w:style w:type="character" w:customStyle="1" w:styleId="Char">
    <w:name w:val="页眉 Char"/>
    <w:link w:val="a6"/>
    <w:semiHidden/>
    <w:rPr>
      <w:rFonts w:ascii="Times New Roman" w:hAnsi="Times New Roman"/>
      <w:kern w:val="2"/>
      <w:sz w:val="18"/>
      <w:szCs w:val="18"/>
    </w:rPr>
  </w:style>
  <w:style w:type="character" w:customStyle="1" w:styleId="8Char">
    <w:name w:val="标题 8 Char"/>
    <w:link w:val="8"/>
    <w:semiHidden/>
    <w:rPr>
      <w:rFonts w:ascii="Cambria" w:eastAsia="宋体" w:hAnsi="Cambria" w:cs="黑体"/>
      <w:kern w:val="2"/>
      <w:sz w:val="24"/>
      <w:szCs w:val="24"/>
    </w:rPr>
  </w:style>
  <w:style w:type="character" w:customStyle="1" w:styleId="Char0">
    <w:name w:val="批注文字 Char"/>
    <w:link w:val="a7"/>
    <w:semiHidden/>
    <w:rPr>
      <w:rFonts w:ascii="Times New Roman" w:hAnsi="Times New Roman"/>
      <w:kern w:val="2"/>
      <w:sz w:val="21"/>
      <w:szCs w:val="24"/>
    </w:rPr>
  </w:style>
  <w:style w:type="character" w:customStyle="1" w:styleId="Char1">
    <w:name w:val="一级条标题 Char1"/>
    <w:link w:val="a8"/>
    <w:rPr>
      <w:rFonts w:ascii="黑体" w:eastAsia="黑体"/>
      <w:sz w:val="21"/>
    </w:rPr>
  </w:style>
  <w:style w:type="character" w:customStyle="1" w:styleId="Char2">
    <w:name w:val="日期 Char"/>
    <w:link w:val="10"/>
    <w:semiHidden/>
    <w:rPr>
      <w:rFonts w:ascii="Times New Roman" w:hAnsi="Times New Roman"/>
      <w:kern w:val="2"/>
      <w:sz w:val="21"/>
      <w:szCs w:val="24"/>
    </w:rPr>
  </w:style>
  <w:style w:type="character" w:customStyle="1" w:styleId="Char3">
    <w:name w:val="纯文本 Char"/>
    <w:link w:val="11"/>
    <w:semiHidden/>
    <w:rPr>
      <w:rFonts w:ascii="宋体" w:hAnsi="Courier New" w:cs="Courier New"/>
      <w:kern w:val="2"/>
      <w:sz w:val="21"/>
      <w:szCs w:val="21"/>
    </w:rPr>
  </w:style>
  <w:style w:type="character" w:customStyle="1" w:styleId="12">
    <w:name w:val="批注引用1"/>
    <w:rPr>
      <w:sz w:val="21"/>
      <w:szCs w:val="21"/>
    </w:rPr>
  </w:style>
  <w:style w:type="character" w:customStyle="1" w:styleId="Char4">
    <w:name w:val="批注主题 Char"/>
    <w:link w:val="13"/>
    <w:semiHidden/>
    <w:rPr>
      <w:rFonts w:ascii="Times New Roman" w:hAnsi="Times New Roman"/>
      <w:b/>
      <w:bCs/>
      <w:kern w:val="2"/>
      <w:sz w:val="21"/>
      <w:szCs w:val="24"/>
    </w:rPr>
  </w:style>
  <w:style w:type="character" w:customStyle="1" w:styleId="Char5">
    <w:name w:val="标题 Char"/>
    <w:link w:val="a9"/>
    <w:semiHidden/>
    <w:rPr>
      <w:rFonts w:ascii="Cambria" w:hAnsi="Cambria" w:cs="Times New Roman"/>
      <w:b/>
      <w:bCs/>
      <w:kern w:val="2"/>
      <w:sz w:val="32"/>
      <w:szCs w:val="32"/>
    </w:rPr>
  </w:style>
  <w:style w:type="character" w:customStyle="1" w:styleId="Char6">
    <w:name w:val="页脚 Char"/>
    <w:link w:val="aa"/>
    <w:uiPriority w:val="99"/>
    <w:rPr>
      <w:rFonts w:ascii="Times New Roman" w:hAnsi="Times New Roman"/>
      <w:kern w:val="2"/>
      <w:sz w:val="18"/>
      <w:szCs w:val="18"/>
    </w:rPr>
  </w:style>
  <w:style w:type="character" w:customStyle="1" w:styleId="1Char">
    <w:name w:val="标题 1 Char"/>
    <w:link w:val="1"/>
    <w:semiHidden/>
    <w:rPr>
      <w:rFonts w:ascii="宋体" w:hAnsi="宋体"/>
      <w:b/>
      <w:bCs/>
      <w:kern w:val="36"/>
      <w:sz w:val="48"/>
      <w:szCs w:val="48"/>
    </w:rPr>
  </w:style>
  <w:style w:type="character" w:customStyle="1" w:styleId="st1">
    <w:name w:val="st1"/>
    <w:basedOn w:val="a0"/>
  </w:style>
  <w:style w:type="character" w:customStyle="1" w:styleId="Char7">
    <w:name w:val="脚注文本 Char"/>
    <w:link w:val="ab"/>
    <w:semiHidden/>
    <w:rPr>
      <w:rFonts w:ascii="Times New Roman" w:hAnsi="Times New Roman"/>
      <w:kern w:val="18"/>
      <w:sz w:val="18"/>
      <w:szCs w:val="18"/>
    </w:rPr>
  </w:style>
  <w:style w:type="character" w:customStyle="1" w:styleId="4Char">
    <w:name w:val="标题 4 Char"/>
    <w:link w:val="4"/>
    <w:semiHidden/>
    <w:rPr>
      <w:rFonts w:ascii="Cambria" w:eastAsia="宋体" w:hAnsi="Cambria" w:cs="黑体"/>
      <w:b/>
      <w:bCs/>
      <w:kern w:val="2"/>
      <w:sz w:val="28"/>
      <w:szCs w:val="28"/>
    </w:rPr>
  </w:style>
  <w:style w:type="character" w:customStyle="1" w:styleId="Char8">
    <w:name w:val="段 Char"/>
    <w:link w:val="ac"/>
    <w:locked/>
    <w:rPr>
      <w:rFonts w:ascii="宋体"/>
      <w:sz w:val="21"/>
      <w:lang w:val="en-US" w:eastAsia="zh-CN" w:bidi="ar-SA"/>
    </w:rPr>
  </w:style>
  <w:style w:type="character" w:customStyle="1" w:styleId="Char9">
    <w:name w:val="正文文本缩进 Char"/>
    <w:link w:val="14"/>
    <w:semiHidden/>
    <w:rPr>
      <w:rFonts w:ascii="Times New Roman" w:hAnsi="Times New Roman"/>
      <w:kern w:val="2"/>
      <w:sz w:val="21"/>
      <w:szCs w:val="24"/>
    </w:rPr>
  </w:style>
  <w:style w:type="character" w:customStyle="1" w:styleId="2Char">
    <w:name w:val="标题 2 Char"/>
    <w:link w:val="2"/>
    <w:semiHidden/>
    <w:rPr>
      <w:rFonts w:ascii="宋体" w:hAnsi="宋体"/>
      <w:b/>
      <w:bCs/>
      <w:sz w:val="36"/>
      <w:szCs w:val="36"/>
    </w:rPr>
  </w:style>
  <w:style w:type="character" w:customStyle="1" w:styleId="CharCharChar">
    <w:name w:val="批注框文本 Char Char Char"/>
    <w:link w:val="CharChar"/>
    <w:semiHidden/>
    <w:rPr>
      <w:rFonts w:ascii="Times New Roman" w:hAnsi="Times New Roman"/>
      <w:kern w:val="2"/>
      <w:sz w:val="18"/>
      <w:szCs w:val="18"/>
    </w:rPr>
  </w:style>
  <w:style w:type="character" w:customStyle="1" w:styleId="15">
    <w:name w:val="页码1"/>
    <w:basedOn w:val="a0"/>
  </w:style>
  <w:style w:type="character" w:customStyle="1" w:styleId="apple-style-span">
    <w:name w:val="apple-style-span"/>
    <w:basedOn w:val="a0"/>
  </w:style>
  <w:style w:type="character" w:customStyle="1" w:styleId="Chara">
    <w:name w:val="批注框文本 Char"/>
    <w:link w:val="ad"/>
    <w:uiPriority w:val="99"/>
    <w:semiHidden/>
    <w:rPr>
      <w:rFonts w:ascii="Calibri" w:hAnsi="Calibri"/>
      <w:kern w:val="2"/>
      <w:sz w:val="18"/>
      <w:szCs w:val="18"/>
    </w:rPr>
  </w:style>
  <w:style w:type="character" w:customStyle="1" w:styleId="Char10">
    <w:name w:val="批注主题 Char1"/>
    <w:link w:val="ae"/>
    <w:uiPriority w:val="99"/>
    <w:semiHidden/>
    <w:rPr>
      <w:rFonts w:ascii="Calibri" w:hAnsi="Calibri"/>
      <w:b/>
      <w:bCs/>
      <w:kern w:val="2"/>
      <w:sz w:val="21"/>
      <w:szCs w:val="22"/>
    </w:rPr>
  </w:style>
  <w:style w:type="character" w:customStyle="1" w:styleId="Char11">
    <w:name w:val="日期 Char1"/>
    <w:link w:val="af"/>
    <w:uiPriority w:val="99"/>
    <w:semiHidden/>
    <w:rPr>
      <w:rFonts w:ascii="Calibri" w:hAnsi="Calibri"/>
      <w:kern w:val="2"/>
      <w:sz w:val="21"/>
      <w:szCs w:val="22"/>
    </w:rPr>
  </w:style>
  <w:style w:type="paragraph" w:styleId="ab">
    <w:name w:val="footnote text"/>
    <w:basedOn w:val="a"/>
    <w:link w:val="Char7"/>
    <w:pPr>
      <w:adjustRightInd w:val="0"/>
      <w:snapToGrid w:val="0"/>
      <w:spacing w:line="312" w:lineRule="atLeast"/>
      <w:jc w:val="left"/>
      <w:textAlignment w:val="baseline"/>
    </w:pPr>
    <w:rPr>
      <w:rFonts w:ascii="Times New Roman" w:hAnsi="Times New Roman"/>
      <w:kern w:val="18"/>
      <w:sz w:val="18"/>
      <w:szCs w:val="18"/>
      <w:lang w:val="x-none" w:eastAsia="x-none"/>
    </w:rPr>
  </w:style>
  <w:style w:type="paragraph" w:styleId="af">
    <w:name w:val="Date"/>
    <w:basedOn w:val="a"/>
    <w:next w:val="a"/>
    <w:link w:val="Char11"/>
    <w:uiPriority w:val="99"/>
    <w:unhideWhenUsed/>
    <w:pPr>
      <w:ind w:leftChars="2500" w:left="100"/>
    </w:pPr>
    <w:rPr>
      <w:lang w:val="x-none" w:eastAsia="x-none"/>
    </w:rPr>
  </w:style>
  <w:style w:type="paragraph" w:styleId="a7">
    <w:name w:val="annotation text"/>
    <w:basedOn w:val="a"/>
    <w:link w:val="Char0"/>
    <w:pPr>
      <w:jc w:val="left"/>
    </w:pPr>
    <w:rPr>
      <w:rFonts w:ascii="Times New Roman" w:hAnsi="Times New Roman"/>
      <w:szCs w:val="24"/>
      <w:lang w:val="x-none" w:eastAsia="x-none"/>
    </w:rPr>
  </w:style>
  <w:style w:type="paragraph" w:styleId="3">
    <w:name w:val="toc 3"/>
    <w:basedOn w:val="a"/>
    <w:next w:val="a"/>
    <w:pPr>
      <w:widowControl/>
      <w:spacing w:after="100" w:line="276" w:lineRule="auto"/>
      <w:ind w:left="440"/>
      <w:jc w:val="left"/>
    </w:pPr>
    <w:rPr>
      <w:kern w:val="0"/>
      <w:sz w:val="22"/>
    </w:rPr>
  </w:style>
  <w:style w:type="paragraph" w:styleId="16">
    <w:name w:val="toc 1"/>
    <w:basedOn w:val="a"/>
    <w:next w:val="a"/>
    <w:pPr>
      <w:tabs>
        <w:tab w:val="right" w:leader="dot" w:pos="8630"/>
      </w:tabs>
      <w:spacing w:beforeLines="100" w:line="360" w:lineRule="auto"/>
      <w:jc w:val="center"/>
    </w:pPr>
    <w:rPr>
      <w:rFonts w:ascii="Times New Roman" w:hAnsi="Times New Roman"/>
      <w:szCs w:val="24"/>
    </w:rPr>
  </w:style>
  <w:style w:type="paragraph" w:styleId="ae">
    <w:name w:val="annotation subject"/>
    <w:basedOn w:val="a7"/>
    <w:next w:val="a7"/>
    <w:link w:val="Char10"/>
    <w:uiPriority w:val="99"/>
    <w:unhideWhenUsed/>
    <w:rPr>
      <w:rFonts w:ascii="Calibri" w:hAnsi="Calibri"/>
      <w:b/>
      <w:bCs/>
      <w:szCs w:val="22"/>
    </w:rPr>
  </w:style>
  <w:style w:type="paragraph" w:styleId="af0">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a">
    <w:name w:val="footer"/>
    <w:basedOn w:val="a"/>
    <w:link w:val="Char6"/>
    <w:uiPriority w:val="99"/>
    <w:pPr>
      <w:tabs>
        <w:tab w:val="center" w:pos="4153"/>
        <w:tab w:val="right" w:pos="8306"/>
      </w:tabs>
      <w:snapToGrid w:val="0"/>
      <w:jc w:val="left"/>
    </w:pPr>
    <w:rPr>
      <w:rFonts w:ascii="Times New Roman" w:hAnsi="Times New Roman"/>
      <w:sz w:val="18"/>
      <w:szCs w:val="18"/>
      <w:lang w:val="x-none" w:eastAsia="x-none"/>
    </w:rPr>
  </w:style>
  <w:style w:type="paragraph" w:styleId="ad">
    <w:name w:val="Balloon Text"/>
    <w:basedOn w:val="a"/>
    <w:link w:val="Chara"/>
    <w:uiPriority w:val="99"/>
    <w:unhideWhenUsed/>
    <w:rPr>
      <w:sz w:val="18"/>
      <w:szCs w:val="18"/>
      <w:lang w:val="x-none" w:eastAsia="x-none"/>
    </w:rPr>
  </w:style>
  <w:style w:type="paragraph" w:styleId="a6">
    <w:name w:val="header"/>
    <w:basedOn w:val="a"/>
    <w:link w:val="Char"/>
    <w:pPr>
      <w:pBdr>
        <w:bottom w:val="single" w:sz="6" w:space="1" w:color="auto"/>
      </w:pBdr>
      <w:tabs>
        <w:tab w:val="center" w:pos="4153"/>
        <w:tab w:val="right" w:pos="8306"/>
      </w:tabs>
      <w:snapToGrid w:val="0"/>
      <w:jc w:val="center"/>
    </w:pPr>
    <w:rPr>
      <w:rFonts w:ascii="Times New Roman" w:hAnsi="Times New Roman"/>
      <w:sz w:val="18"/>
      <w:szCs w:val="18"/>
      <w:lang w:val="x-none" w:eastAsia="x-none"/>
    </w:rPr>
  </w:style>
  <w:style w:type="paragraph" w:styleId="a9">
    <w:name w:val="Title"/>
    <w:basedOn w:val="a"/>
    <w:next w:val="a"/>
    <w:link w:val="Char5"/>
    <w:qFormat/>
    <w:pPr>
      <w:spacing w:before="240" w:after="60"/>
      <w:jc w:val="center"/>
      <w:outlineLvl w:val="0"/>
    </w:pPr>
    <w:rPr>
      <w:rFonts w:ascii="Cambria" w:hAnsi="Cambria"/>
      <w:b/>
      <w:bCs/>
      <w:sz w:val="32"/>
      <w:szCs w:val="32"/>
      <w:lang w:val="x-none" w:eastAsia="x-none"/>
    </w:rPr>
  </w:style>
  <w:style w:type="paragraph" w:styleId="20">
    <w:name w:val="toc 2"/>
    <w:basedOn w:val="a"/>
    <w:next w:val="a"/>
    <w:pPr>
      <w:ind w:leftChars="200" w:left="420"/>
    </w:pPr>
    <w:rPr>
      <w:rFonts w:ascii="Times New Roman" w:hAnsi="Times New Roman"/>
      <w:szCs w:val="24"/>
    </w:rPr>
  </w:style>
  <w:style w:type="paragraph" w:customStyle="1" w:styleId="af1">
    <w:name w:val="附录四级条标题"/>
    <w:basedOn w:val="af2"/>
    <w:next w:val="a"/>
    <w:pPr>
      <w:outlineLvl w:val="5"/>
    </w:pPr>
  </w:style>
  <w:style w:type="paragraph" w:customStyle="1" w:styleId="af2">
    <w:name w:val="附录三级条标题"/>
    <w:basedOn w:val="a"/>
    <w:next w:val="a"/>
    <w:pPr>
      <w:widowControl/>
      <w:tabs>
        <w:tab w:val="left" w:pos="765"/>
      </w:tabs>
      <w:wordWrap w:val="0"/>
      <w:overflowPunct w:val="0"/>
      <w:autoSpaceDE w:val="0"/>
      <w:autoSpaceDN w:val="0"/>
      <w:ind w:left="765" w:hanging="765"/>
      <w:textAlignment w:val="baseline"/>
      <w:outlineLvl w:val="4"/>
    </w:pPr>
    <w:rPr>
      <w:rFonts w:ascii="黑体" w:eastAsia="黑体" w:hAnsi="Times New Roman"/>
      <w:kern w:val="21"/>
      <w:szCs w:val="20"/>
    </w:rPr>
  </w:style>
  <w:style w:type="paragraph" w:customStyle="1" w:styleId="CharChar0">
    <w:name w:val="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af3">
    <w:name w:val="四级条标题"/>
    <w:basedOn w:val="af4"/>
    <w:next w:val="ac"/>
    <w:pPr>
      <w:outlineLvl w:val="5"/>
    </w:pPr>
  </w:style>
  <w:style w:type="paragraph" w:customStyle="1" w:styleId="13">
    <w:name w:val="批注主题1"/>
    <w:basedOn w:val="a7"/>
    <w:next w:val="a7"/>
    <w:link w:val="Char4"/>
    <w:rPr>
      <w:b/>
      <w:bCs/>
    </w:rPr>
  </w:style>
  <w:style w:type="paragraph" w:customStyle="1" w:styleId="17">
    <w:name w:val="文档结构图1"/>
    <w:basedOn w:val="a"/>
  </w:style>
  <w:style w:type="paragraph" w:customStyle="1" w:styleId="14">
    <w:name w:val="正文文本缩进1"/>
    <w:basedOn w:val="a"/>
    <w:link w:val="Char9"/>
    <w:pPr>
      <w:spacing w:line="320" w:lineRule="exact"/>
      <w:ind w:firstLineChars="200" w:firstLine="420"/>
    </w:pPr>
    <w:rPr>
      <w:rFonts w:ascii="Times New Roman" w:hAnsi="Times New Roman"/>
      <w:szCs w:val="24"/>
      <w:lang w:val="x-none" w:eastAsia="x-none"/>
    </w:rPr>
  </w:style>
  <w:style w:type="paragraph" w:customStyle="1" w:styleId="18">
    <w:name w:val="普通(网站)1"/>
    <w:basedOn w:val="a"/>
    <w:pPr>
      <w:widowControl/>
      <w:spacing w:before="100" w:beforeAutospacing="1" w:after="100" w:afterAutospacing="1"/>
      <w:jc w:val="left"/>
    </w:pPr>
    <w:rPr>
      <w:rFonts w:ascii="宋体" w:hAnsi="宋体" w:cs="宋体"/>
      <w:kern w:val="0"/>
      <w:sz w:val="24"/>
      <w:szCs w:val="24"/>
    </w:rPr>
  </w:style>
  <w:style w:type="paragraph" w:customStyle="1" w:styleId="CharChar1CharCharCharChar">
    <w:name w:val="Char Char1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af5">
    <w:name w:val="五级条标题"/>
    <w:basedOn w:val="af3"/>
    <w:next w:val="ac"/>
    <w:pPr>
      <w:outlineLvl w:val="6"/>
    </w:pPr>
  </w:style>
  <w:style w:type="paragraph" w:customStyle="1" w:styleId="a8">
    <w:name w:val="一级条标题"/>
    <w:basedOn w:val="af6"/>
    <w:next w:val="ac"/>
    <w:link w:val="Char1"/>
    <w:pPr>
      <w:numPr>
        <w:ilvl w:val="0"/>
        <w:numId w:val="0"/>
      </w:numPr>
      <w:outlineLvl w:val="2"/>
    </w:pPr>
    <w:rPr>
      <w:lang w:val="x-none" w:eastAsia="x-none"/>
    </w:rPr>
  </w:style>
  <w:style w:type="paragraph" w:customStyle="1" w:styleId="11">
    <w:name w:val="纯文本1"/>
    <w:basedOn w:val="a"/>
    <w:link w:val="Char3"/>
    <w:rPr>
      <w:rFonts w:ascii="宋体" w:hAnsi="Courier New"/>
      <w:szCs w:val="21"/>
      <w:lang w:val="x-none" w:eastAsia="x-none"/>
    </w:rPr>
  </w:style>
  <w:style w:type="paragraph" w:customStyle="1" w:styleId="TOC1">
    <w:name w:val="TOC 标题1"/>
    <w:basedOn w:val="1"/>
    <w:next w:val="a"/>
    <w:pPr>
      <w:keepNext/>
      <w:keepLines/>
      <w:spacing w:before="480" w:beforeAutospacing="0" w:line="276" w:lineRule="auto"/>
      <w:outlineLvl w:val="9"/>
    </w:pPr>
    <w:rPr>
      <w:rFonts w:ascii="Cambria" w:hAnsi="Cambria"/>
      <w:color w:val="365F91"/>
      <w:kern w:val="0"/>
      <w:sz w:val="28"/>
      <w:szCs w:val="28"/>
    </w:rPr>
  </w:style>
  <w:style w:type="paragraph" w:customStyle="1" w:styleId="CharChar1">
    <w:name w:val="Char Char1"/>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1CharCharCharChar1CharCharChar">
    <w:name w:val="Char Char1 Char Char Char Char1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af4">
    <w:name w:val="三级条标题"/>
    <w:basedOn w:val="af7"/>
    <w:next w:val="ac"/>
    <w:pPr>
      <w:outlineLvl w:val="4"/>
    </w:pPr>
  </w:style>
  <w:style w:type="paragraph" w:customStyle="1" w:styleId="10">
    <w:name w:val="日期1"/>
    <w:basedOn w:val="a"/>
    <w:next w:val="a"/>
    <w:link w:val="Char2"/>
    <w:pPr>
      <w:ind w:leftChars="2500" w:left="100"/>
    </w:pPr>
    <w:rPr>
      <w:rFonts w:ascii="Times New Roman" w:hAnsi="Times New Roman"/>
      <w:szCs w:val="24"/>
      <w:lang w:val="x-none" w:eastAsia="x-none"/>
    </w:rPr>
  </w:style>
  <w:style w:type="paragraph" w:styleId="af8">
    <w:name w:val="List Paragraph"/>
    <w:basedOn w:val="a"/>
    <w:uiPriority w:val="34"/>
    <w:qFormat/>
    <w:pPr>
      <w:ind w:firstLineChars="200" w:firstLine="420"/>
    </w:pPr>
    <w:rPr>
      <w:rFonts w:ascii="Times New Roman" w:hAnsi="Times New Roman"/>
      <w:szCs w:val="21"/>
    </w:rPr>
  </w:style>
  <w:style w:type="paragraph" w:customStyle="1" w:styleId="19">
    <w:name w:val="列出段落1"/>
    <w:basedOn w:val="a"/>
    <w:pPr>
      <w:ind w:firstLineChars="200" w:firstLine="420"/>
    </w:pPr>
    <w:rPr>
      <w:rFonts w:ascii="Times New Roman" w:hAnsi="Times New Roman"/>
      <w:szCs w:val="24"/>
    </w:rPr>
  </w:style>
  <w:style w:type="paragraph" w:customStyle="1" w:styleId="af7">
    <w:name w:val="二级条标题"/>
    <w:basedOn w:val="a8"/>
    <w:next w:val="ac"/>
    <w:pPr>
      <w:outlineLvl w:val="3"/>
    </w:pPr>
  </w:style>
  <w:style w:type="paragraph" w:customStyle="1" w:styleId="CharChar">
    <w:name w:val="批注框文本 Char Char"/>
    <w:basedOn w:val="a"/>
    <w:link w:val="CharCharChar"/>
    <w:rPr>
      <w:rFonts w:ascii="Times New Roman" w:hAnsi="Times New Roman"/>
      <w:sz w:val="18"/>
      <w:szCs w:val="18"/>
      <w:lang w:val="x-none" w:eastAsia="x-none"/>
    </w:rPr>
  </w:style>
  <w:style w:type="paragraph" w:customStyle="1" w:styleId="af9">
    <w:name w:val="前言、引言标题"/>
    <w:next w:val="a"/>
    <w:pPr>
      <w:numPr>
        <w:numId w:val="1"/>
      </w:numPr>
      <w:shd w:val="clear" w:color="FFFFFF" w:fill="FFFFFF"/>
      <w:spacing w:before="640" w:after="560"/>
      <w:jc w:val="center"/>
      <w:outlineLvl w:val="0"/>
    </w:pPr>
    <w:rPr>
      <w:rFonts w:ascii="黑体" w:eastAsia="黑体"/>
      <w:sz w:val="32"/>
    </w:rPr>
  </w:style>
  <w:style w:type="paragraph" w:customStyle="1" w:styleId="CharCharCharCharCharCharCharCharCharChar">
    <w:name w:val="Char Char Char Char Char Char Char Char Char Char"/>
    <w:basedOn w:val="a"/>
    <w:pPr>
      <w:widowControl/>
      <w:spacing w:after="160" w:line="240" w:lineRule="exact"/>
      <w:jc w:val="left"/>
    </w:pPr>
    <w:rPr>
      <w:rFonts w:ascii="Arial" w:eastAsia="Times New Roman" w:hAnsi="Arial" w:cs="Verdana"/>
      <w:b/>
      <w:kern w:val="0"/>
      <w:sz w:val="24"/>
      <w:szCs w:val="24"/>
      <w:lang w:eastAsia="en-US"/>
    </w:rPr>
  </w:style>
  <w:style w:type="paragraph" w:customStyle="1" w:styleId="Charb">
    <w:name w:val="Char"/>
    <w:basedOn w:val="a"/>
    <w:pPr>
      <w:spacing w:line="360" w:lineRule="auto"/>
      <w:ind w:firstLineChars="200" w:firstLine="480"/>
    </w:pPr>
    <w:rPr>
      <w:rFonts w:ascii="宋体" w:eastAsia="楷体_GB2312" w:hAnsi="宋体"/>
      <w:sz w:val="24"/>
      <w:szCs w:val="21"/>
    </w:rPr>
  </w:style>
  <w:style w:type="paragraph" w:customStyle="1" w:styleId="af6">
    <w:name w:val="章标题"/>
    <w:next w:val="ac"/>
    <w:pPr>
      <w:numPr>
        <w:ilvl w:val="1"/>
        <w:numId w:val="1"/>
      </w:numPr>
      <w:spacing w:beforeLines="50" w:afterLines="50"/>
      <w:jc w:val="both"/>
      <w:outlineLvl w:val="1"/>
    </w:pPr>
    <w:rPr>
      <w:rFonts w:ascii="黑体" w:eastAsia="黑体"/>
      <w:sz w:val="21"/>
    </w:rPr>
  </w:style>
  <w:style w:type="paragraph" w:customStyle="1" w:styleId="ac">
    <w:name w:val="段"/>
    <w:link w:val="Char8"/>
    <w:pPr>
      <w:autoSpaceDE w:val="0"/>
      <w:autoSpaceDN w:val="0"/>
      <w:ind w:firstLineChars="200" w:firstLine="200"/>
      <w:jc w:val="both"/>
    </w:pPr>
    <w:rPr>
      <w:rFonts w:ascii="宋体"/>
      <w:sz w:val="21"/>
    </w:rPr>
  </w:style>
  <w:style w:type="paragraph" w:customStyle="1" w:styleId="afa">
    <w:name w:val="封面标准名称"/>
    <w:qFormat/>
    <w:pPr>
      <w:widowControl w:val="0"/>
      <w:spacing w:line="680" w:lineRule="exact"/>
      <w:jc w:val="center"/>
      <w:textAlignment w:val="center"/>
    </w:pPr>
    <w:rPr>
      <w:rFonts w:ascii="黑体" w:eastAsia="黑体"/>
      <w:sz w:val="52"/>
    </w:rPr>
  </w:style>
  <w:style w:type="paragraph" w:customStyle="1" w:styleId="afb">
    <w:name w:val="参考文献"/>
    <w:basedOn w:val="a"/>
    <w:pPr>
      <w:numPr>
        <w:numId w:val="2"/>
      </w:numPr>
      <w:snapToGrid w:val="0"/>
      <w:spacing w:line="250" w:lineRule="exact"/>
    </w:pPr>
    <w:rPr>
      <w:rFonts w:ascii="Times New Roman" w:eastAsia="方正书宋简体" w:hAnsi="Times New Roman"/>
      <w:snapToGrid w:val="0"/>
      <w:sz w:val="14"/>
      <w:szCs w:val="18"/>
    </w:rPr>
  </w:style>
  <w:style w:type="paragraph" w:customStyle="1" w:styleId="CharChar1CharCharCharCharCharCharCharCharChar">
    <w:name w:val="Char Char1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Default">
    <w:name w:val="Default"/>
    <w:pPr>
      <w:widowControl w:val="0"/>
      <w:autoSpaceDE w:val="0"/>
      <w:autoSpaceDN w:val="0"/>
      <w:adjustRightInd w:val="0"/>
    </w:pPr>
    <w:rPr>
      <w:rFonts w:ascii="黑体" w:eastAsia="黑体" w:cs="黑体"/>
      <w:sz w:val="24"/>
      <w:szCs w:val="24"/>
    </w:rPr>
  </w:style>
  <w:style w:type="paragraph" w:customStyle="1" w:styleId="CharChar1CharCharCharCharCharChar">
    <w:name w:val="Char Char1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image" Target="media/image42.emf"/><Relationship Id="rId55" Type="http://schemas.openxmlformats.org/officeDocument/2006/relationships/image" Target="media/image47.emf"/><Relationship Id="rId63" Type="http://schemas.openxmlformats.org/officeDocument/2006/relationships/image" Target="media/image55.emf"/><Relationship Id="rId68" Type="http://schemas.openxmlformats.org/officeDocument/2006/relationships/image" Target="media/image60.emf"/><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21.emf"/><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image" Target="media/image45.emf"/><Relationship Id="rId58" Type="http://schemas.openxmlformats.org/officeDocument/2006/relationships/image" Target="media/image50.emf"/><Relationship Id="rId66" Type="http://schemas.openxmlformats.org/officeDocument/2006/relationships/image" Target="media/image58.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png"/><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57" Type="http://schemas.openxmlformats.org/officeDocument/2006/relationships/image" Target="media/image49.emf"/><Relationship Id="rId61" Type="http://schemas.openxmlformats.org/officeDocument/2006/relationships/image" Target="media/image53.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image" Target="media/image44.emf"/><Relationship Id="rId60" Type="http://schemas.openxmlformats.org/officeDocument/2006/relationships/image" Target="media/image52.emf"/><Relationship Id="rId65" Type="http://schemas.openxmlformats.org/officeDocument/2006/relationships/image" Target="media/image57.emf"/><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image" Target="media/image48.emf"/><Relationship Id="rId64" Type="http://schemas.openxmlformats.org/officeDocument/2006/relationships/image" Target="media/image56.emf"/><Relationship Id="rId69" Type="http://schemas.openxmlformats.org/officeDocument/2006/relationships/image" Target="media/image61.emf"/><Relationship Id="rId8" Type="http://schemas.openxmlformats.org/officeDocument/2006/relationships/image" Target="media/image1.wmf"/><Relationship Id="rId51" Type="http://schemas.openxmlformats.org/officeDocument/2006/relationships/image" Target="media/image43.emf"/><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59" Type="http://schemas.openxmlformats.org/officeDocument/2006/relationships/image" Target="media/image51.emf"/><Relationship Id="rId67" Type="http://schemas.openxmlformats.org/officeDocument/2006/relationships/image" Target="media/image59.emf"/><Relationship Id="rId20" Type="http://schemas.openxmlformats.org/officeDocument/2006/relationships/image" Target="media/image12.emf"/><Relationship Id="rId41" Type="http://schemas.openxmlformats.org/officeDocument/2006/relationships/image" Target="media/image33.emf"/><Relationship Id="rId54" Type="http://schemas.openxmlformats.org/officeDocument/2006/relationships/image" Target="media/image46.emf"/><Relationship Id="rId62" Type="http://schemas.openxmlformats.org/officeDocument/2006/relationships/image" Target="media/image54.emf"/><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1259</Words>
  <Characters>7181</Characters>
  <Application>Microsoft Office Word</Application>
  <DocSecurity>0</DocSecurity>
  <Lines>59</Lines>
  <Paragraphs>16</Paragraphs>
  <ScaleCrop>false</ScaleCrop>
  <Company>Microsoft</Company>
  <LinksUpToDate>false</LinksUpToDate>
  <CharactersWithSpaces>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 Liu iPad</dc:title>
  <dc:creator>孟茜</dc:creator>
  <cp:lastModifiedBy>刘洋</cp:lastModifiedBy>
  <cp:revision>2</cp:revision>
  <cp:lastPrinted>2018-12-05T09:35:00Z</cp:lastPrinted>
  <dcterms:created xsi:type="dcterms:W3CDTF">2019-02-19T08:54:00Z</dcterms:created>
  <dcterms:modified xsi:type="dcterms:W3CDTF">2019-02-19T08:54:00Z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